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680"/>
        <w:gridCol w:w="4680"/>
      </w:tblGrid>
      <w:tr w:rsidR="00DF32CD">
        <w:tc>
          <w:tcPr>
            <w:tcW w:w="4680" w:type="dxa"/>
            <w:tcMar>
              <w:top w:w="100" w:type="dxa"/>
              <w:left w:w="100" w:type="dxa"/>
              <w:bottom w:w="100" w:type="dxa"/>
              <w:right w:w="100" w:type="dxa"/>
            </w:tcMar>
          </w:tcPr>
          <w:p w:rsidR="00DF32CD" w:rsidRDefault="009F4488">
            <w:pPr>
              <w:jc w:val="center"/>
            </w:pPr>
            <w:r>
              <w:rPr>
                <w:noProof/>
              </w:rPr>
              <w:drawing>
                <wp:inline distT="0" distB="0" distL="0" distR="0">
                  <wp:extent cx="1252855" cy="1547425"/>
                  <wp:effectExtent l="19050" t="0" r="4445" b="0"/>
                  <wp:docPr id="3" name="Picture 1" descr="PDD_Logo_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D_Logo_300dpi.tif"/>
                          <pic:cNvPicPr/>
                        </pic:nvPicPr>
                        <pic:blipFill>
                          <a:blip r:embed="rId7" cstate="print"/>
                          <a:stretch>
                            <a:fillRect/>
                          </a:stretch>
                        </pic:blipFill>
                        <pic:spPr>
                          <a:xfrm>
                            <a:off x="0" y="0"/>
                            <a:ext cx="1252700" cy="1547233"/>
                          </a:xfrm>
                          <a:prstGeom prst="rect">
                            <a:avLst/>
                          </a:prstGeom>
                        </pic:spPr>
                      </pic:pic>
                    </a:graphicData>
                  </a:graphic>
                </wp:inline>
              </w:drawing>
            </w:r>
          </w:p>
          <w:p w:rsidR="00DF32CD" w:rsidRDefault="00DF32CD">
            <w:pPr>
              <w:jc w:val="center"/>
            </w:pPr>
          </w:p>
        </w:tc>
        <w:tc>
          <w:tcPr>
            <w:tcW w:w="4680" w:type="dxa"/>
            <w:tcMar>
              <w:top w:w="100" w:type="dxa"/>
              <w:left w:w="100" w:type="dxa"/>
              <w:bottom w:w="100" w:type="dxa"/>
              <w:right w:w="100" w:type="dxa"/>
            </w:tcMar>
          </w:tcPr>
          <w:p w:rsidR="00DF32CD" w:rsidRDefault="00EB7C8B">
            <w:pPr>
              <w:jc w:val="center"/>
            </w:pPr>
            <w:r>
              <w:rPr>
                <w:noProof/>
              </w:rPr>
              <w:drawing>
                <wp:inline distT="114300" distB="114300" distL="114300" distR="114300">
                  <wp:extent cx="2914650" cy="9715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2914650" cy="971550"/>
                          </a:xfrm>
                          <a:prstGeom prst="rect">
                            <a:avLst/>
                          </a:prstGeom>
                          <a:ln/>
                        </pic:spPr>
                      </pic:pic>
                    </a:graphicData>
                  </a:graphic>
                </wp:inline>
              </w:drawing>
            </w:r>
          </w:p>
        </w:tc>
      </w:tr>
    </w:tbl>
    <w:p w:rsidR="00DF32CD" w:rsidRDefault="00DF32CD">
      <w:pPr>
        <w:spacing w:line="360" w:lineRule="auto"/>
        <w:jc w:val="center"/>
      </w:pPr>
    </w:p>
    <w:p w:rsidR="00DF32CD" w:rsidRDefault="00EB7C8B">
      <w:pPr>
        <w:spacing w:line="360" w:lineRule="auto"/>
        <w:jc w:val="center"/>
      </w:pPr>
      <w:r>
        <w:rPr>
          <w:b/>
          <w:sz w:val="28"/>
          <w:szCs w:val="28"/>
          <w:highlight w:val="white"/>
        </w:rPr>
        <w:t xml:space="preserve">Trial Host: </w:t>
      </w:r>
      <w:r w:rsidR="009F4488">
        <w:rPr>
          <w:b/>
          <w:sz w:val="28"/>
          <w:szCs w:val="28"/>
        </w:rPr>
        <w:t>Planet Doggy Inc</w:t>
      </w:r>
    </w:p>
    <w:p w:rsidR="00DF32CD" w:rsidRDefault="009F4488">
      <w:pPr>
        <w:spacing w:line="360" w:lineRule="auto"/>
        <w:jc w:val="center"/>
      </w:pPr>
      <w:r>
        <w:rPr>
          <w:b/>
          <w:sz w:val="28"/>
          <w:szCs w:val="28"/>
        </w:rPr>
        <w:t xml:space="preserve">Novice &amp; Intermediate </w:t>
      </w:r>
      <w:r w:rsidR="00B61D61">
        <w:rPr>
          <w:b/>
          <w:sz w:val="28"/>
          <w:szCs w:val="28"/>
        </w:rPr>
        <w:t>Select Trial</w:t>
      </w:r>
      <w:r>
        <w:rPr>
          <w:b/>
          <w:sz w:val="28"/>
          <w:szCs w:val="28"/>
        </w:rPr>
        <w:t xml:space="preserve"> 12/1/2017</w:t>
      </w:r>
    </w:p>
    <w:p w:rsidR="00DF32CD" w:rsidRDefault="009F4488">
      <w:pPr>
        <w:spacing w:line="360" w:lineRule="auto"/>
        <w:jc w:val="center"/>
        <w:rPr>
          <w:b/>
          <w:sz w:val="28"/>
          <w:szCs w:val="28"/>
        </w:rPr>
      </w:pPr>
      <w:r>
        <w:rPr>
          <w:b/>
          <w:sz w:val="28"/>
          <w:szCs w:val="28"/>
        </w:rPr>
        <w:t>Novice &amp; Intermediate Variable 12/2/2017</w:t>
      </w:r>
    </w:p>
    <w:p w:rsidR="006E1FCA" w:rsidRDefault="006E1FCA">
      <w:pPr>
        <w:spacing w:line="360" w:lineRule="auto"/>
        <w:jc w:val="center"/>
      </w:pPr>
    </w:p>
    <w:p w:rsidR="00DF32CD" w:rsidRPr="006E1FCA" w:rsidRDefault="00EB7C8B">
      <w:pPr>
        <w:spacing w:line="360" w:lineRule="auto"/>
        <w:jc w:val="center"/>
        <w:rPr>
          <w:sz w:val="28"/>
          <w:szCs w:val="28"/>
        </w:rPr>
      </w:pPr>
      <w:r w:rsidRPr="006E1FCA">
        <w:rPr>
          <w:sz w:val="28"/>
          <w:szCs w:val="28"/>
          <w:highlight w:val="white"/>
        </w:rPr>
        <w:t xml:space="preserve"> Location: </w:t>
      </w:r>
      <w:r w:rsidR="009F4488" w:rsidRPr="006E1FCA">
        <w:rPr>
          <w:sz w:val="28"/>
          <w:szCs w:val="28"/>
        </w:rPr>
        <w:t>Trinity Lutheran Church</w:t>
      </w:r>
    </w:p>
    <w:p w:rsidR="00374F6E" w:rsidRPr="006E1FCA" w:rsidRDefault="00374F6E">
      <w:pPr>
        <w:spacing w:line="360" w:lineRule="auto"/>
        <w:jc w:val="center"/>
        <w:rPr>
          <w:sz w:val="28"/>
          <w:szCs w:val="28"/>
        </w:rPr>
      </w:pPr>
      <w:r w:rsidRPr="006E1FCA">
        <w:rPr>
          <w:sz w:val="28"/>
          <w:szCs w:val="28"/>
        </w:rPr>
        <w:t>6868 San Gabriel Blvd.</w:t>
      </w:r>
    </w:p>
    <w:p w:rsidR="00374F6E" w:rsidRPr="006E1FCA" w:rsidRDefault="00374F6E">
      <w:pPr>
        <w:spacing w:line="360" w:lineRule="auto"/>
        <w:jc w:val="center"/>
      </w:pPr>
      <w:r w:rsidRPr="006E1FCA">
        <w:rPr>
          <w:sz w:val="28"/>
          <w:szCs w:val="28"/>
        </w:rPr>
        <w:t xml:space="preserve">San Gabriel, CA </w:t>
      </w:r>
      <w:r w:rsidR="00CC16FB">
        <w:rPr>
          <w:sz w:val="28"/>
          <w:szCs w:val="28"/>
        </w:rPr>
        <w:t>91775</w:t>
      </w:r>
    </w:p>
    <w:p w:rsidR="00DF32CD" w:rsidRDefault="00EB7C8B">
      <w:pPr>
        <w:jc w:val="center"/>
      </w:pPr>
      <w:r>
        <w:rPr>
          <w:sz w:val="28"/>
          <w:szCs w:val="28"/>
        </w:rPr>
        <w:t>Chief Search Designer:</w:t>
      </w:r>
    </w:p>
    <w:p w:rsidR="00DF32CD" w:rsidRDefault="009F4488">
      <w:pPr>
        <w:spacing w:line="360" w:lineRule="auto"/>
        <w:jc w:val="center"/>
      </w:pPr>
      <w:r>
        <w:rPr>
          <w:b/>
          <w:sz w:val="28"/>
          <w:szCs w:val="28"/>
        </w:rPr>
        <w:t>TBD</w:t>
      </w:r>
    </w:p>
    <w:p w:rsidR="00DF32CD" w:rsidRDefault="00EB7C8B">
      <w:pPr>
        <w:jc w:val="center"/>
      </w:pPr>
      <w:r>
        <w:rPr>
          <w:sz w:val="28"/>
          <w:szCs w:val="28"/>
        </w:rPr>
        <w:t>Judge(s):</w:t>
      </w:r>
    </w:p>
    <w:p w:rsidR="00DF32CD" w:rsidRDefault="009F4488">
      <w:pPr>
        <w:spacing w:line="360" w:lineRule="auto"/>
        <w:jc w:val="center"/>
      </w:pPr>
      <w:r>
        <w:rPr>
          <w:b/>
          <w:sz w:val="28"/>
          <w:szCs w:val="28"/>
        </w:rPr>
        <w:t>TBD</w:t>
      </w:r>
    </w:p>
    <w:p w:rsidR="00DF32CD" w:rsidRDefault="00EB7C8B">
      <w:pPr>
        <w:jc w:val="center"/>
      </w:pPr>
      <w:r>
        <w:rPr>
          <w:sz w:val="28"/>
          <w:szCs w:val="28"/>
        </w:rPr>
        <w:t>Entry Cost:</w:t>
      </w:r>
    </w:p>
    <w:p w:rsidR="00DF32CD" w:rsidRDefault="009F4488">
      <w:pPr>
        <w:spacing w:line="360" w:lineRule="auto"/>
        <w:jc w:val="center"/>
      </w:pPr>
      <w:r>
        <w:rPr>
          <w:b/>
          <w:sz w:val="28"/>
          <w:szCs w:val="28"/>
        </w:rPr>
        <w:t>$15.00 per class pre entry/ $20.00 per class day of show entry</w:t>
      </w:r>
    </w:p>
    <w:p w:rsidR="00DF32CD" w:rsidRDefault="00EB7C8B">
      <w:pPr>
        <w:pStyle w:val="Heading3"/>
        <w:contextualSpacing w:val="0"/>
        <w:jc w:val="center"/>
      </w:pPr>
      <w:bookmarkStart w:id="0" w:name="h.dqfesmjibsis" w:colFirst="0" w:colLast="0"/>
      <w:bookmarkEnd w:id="0"/>
      <w:r>
        <w:rPr>
          <w:sz w:val="24"/>
          <w:szCs w:val="24"/>
          <w:highlight w:val="white"/>
        </w:rPr>
        <w:t xml:space="preserve"> </w:t>
      </w:r>
      <w:r>
        <w:t>Number of Entries:</w:t>
      </w:r>
    </w:p>
    <w:p w:rsidR="00447A10" w:rsidRDefault="009F4488">
      <w:pPr>
        <w:spacing w:line="360" w:lineRule="auto"/>
        <w:jc w:val="center"/>
        <w:rPr>
          <w:sz w:val="24"/>
          <w:szCs w:val="24"/>
          <w:highlight w:val="white"/>
        </w:rPr>
      </w:pPr>
      <w:r w:rsidRPr="00FF5EA1">
        <w:rPr>
          <w:b/>
          <w:sz w:val="24"/>
          <w:szCs w:val="24"/>
        </w:rPr>
        <w:t>150</w:t>
      </w:r>
      <w:r w:rsidR="00EB7C8B">
        <w:rPr>
          <w:sz w:val="24"/>
          <w:szCs w:val="24"/>
          <w:highlight w:val="white"/>
        </w:rPr>
        <w:t xml:space="preserve"> runs per Judge per day | Multiple dogs allowed, titling dog </w:t>
      </w:r>
      <w:r w:rsidR="00EB7C8B" w:rsidRPr="009F4488">
        <w:rPr>
          <w:b/>
          <w:sz w:val="24"/>
          <w:szCs w:val="24"/>
          <w:highlight w:val="white"/>
        </w:rPr>
        <w:t xml:space="preserve">must </w:t>
      </w:r>
      <w:r w:rsidR="00EB7C8B">
        <w:rPr>
          <w:sz w:val="24"/>
          <w:szCs w:val="24"/>
          <w:highlight w:val="white"/>
        </w:rPr>
        <w:t xml:space="preserve">be run first </w:t>
      </w:r>
    </w:p>
    <w:p w:rsidR="00DF32CD" w:rsidRDefault="00EB7C8B">
      <w:pPr>
        <w:spacing w:line="360" w:lineRule="auto"/>
        <w:jc w:val="center"/>
      </w:pPr>
      <w:r>
        <w:rPr>
          <w:sz w:val="24"/>
          <w:szCs w:val="24"/>
          <w:highlight w:val="white"/>
        </w:rPr>
        <w:t xml:space="preserve">For Exhibition Only entries taken | </w:t>
      </w:r>
      <w:r w:rsidRPr="00447A10">
        <w:rPr>
          <w:b/>
          <w:color w:val="FF0000"/>
          <w:sz w:val="24"/>
          <w:szCs w:val="24"/>
          <w:highlight w:val="white"/>
        </w:rPr>
        <w:t>Day of Show entries allowed if there is room</w:t>
      </w:r>
      <w:r>
        <w:rPr>
          <w:sz w:val="24"/>
          <w:szCs w:val="24"/>
          <w:highlight w:val="white"/>
        </w:rPr>
        <w:t xml:space="preserve"> |</w:t>
      </w:r>
    </w:p>
    <w:p w:rsidR="00DF32CD" w:rsidRDefault="00EB7C8B">
      <w:pPr>
        <w:pStyle w:val="Heading3"/>
        <w:contextualSpacing w:val="0"/>
        <w:jc w:val="center"/>
      </w:pPr>
      <w:bookmarkStart w:id="1" w:name="h.53a098ose9m" w:colFirst="0" w:colLast="0"/>
      <w:bookmarkEnd w:id="1"/>
      <w:r>
        <w:t>Registration Entry and Closing:</w:t>
      </w:r>
    </w:p>
    <w:p w:rsidR="00DF32CD" w:rsidRPr="006063FC" w:rsidRDefault="006063FC">
      <w:pPr>
        <w:spacing w:line="360" w:lineRule="auto"/>
        <w:rPr>
          <w:b/>
          <w:color w:val="FF0000"/>
          <w:sz w:val="28"/>
          <w:szCs w:val="28"/>
        </w:rPr>
      </w:pPr>
      <w:r>
        <w:rPr>
          <w:b/>
          <w:color w:val="FF0000"/>
          <w:sz w:val="28"/>
          <w:szCs w:val="28"/>
          <w:highlight w:val="white"/>
        </w:rPr>
        <w:t xml:space="preserve">All </w:t>
      </w:r>
      <w:r w:rsidR="00EB7C8B" w:rsidRPr="006063FC">
        <w:rPr>
          <w:b/>
          <w:color w:val="FF0000"/>
          <w:sz w:val="28"/>
          <w:szCs w:val="28"/>
          <w:highlight w:val="white"/>
        </w:rPr>
        <w:t xml:space="preserve">Entries </w:t>
      </w:r>
      <w:r>
        <w:rPr>
          <w:b/>
          <w:color w:val="FF0000"/>
          <w:sz w:val="28"/>
          <w:szCs w:val="28"/>
          <w:highlight w:val="white"/>
        </w:rPr>
        <w:t xml:space="preserve">received and paid for </w:t>
      </w:r>
      <w:r w:rsidR="00EB7C8B" w:rsidRPr="006063FC">
        <w:rPr>
          <w:b/>
          <w:color w:val="FF0000"/>
          <w:sz w:val="28"/>
          <w:szCs w:val="28"/>
          <w:highlight w:val="white"/>
        </w:rPr>
        <w:t xml:space="preserve">will be awarded </w:t>
      </w:r>
      <w:r>
        <w:rPr>
          <w:b/>
          <w:color w:val="FF0000"/>
          <w:sz w:val="28"/>
          <w:szCs w:val="28"/>
          <w:highlight w:val="white"/>
        </w:rPr>
        <w:t>on a</w:t>
      </w:r>
      <w:r w:rsidR="00EB7C8B" w:rsidRPr="006063FC">
        <w:rPr>
          <w:b/>
          <w:color w:val="FF0000"/>
          <w:sz w:val="28"/>
          <w:szCs w:val="28"/>
          <w:highlight w:val="white"/>
        </w:rPr>
        <w:t xml:space="preserve"> First Come First Serve </w:t>
      </w:r>
      <w:r>
        <w:rPr>
          <w:b/>
          <w:color w:val="FF0000"/>
          <w:sz w:val="28"/>
          <w:szCs w:val="28"/>
          <w:highlight w:val="white"/>
        </w:rPr>
        <w:t>basis.</w:t>
      </w:r>
      <w:r w:rsidR="00087781">
        <w:rPr>
          <w:b/>
          <w:color w:val="FF0000"/>
          <w:sz w:val="28"/>
          <w:szCs w:val="28"/>
          <w:highlight w:val="white"/>
        </w:rPr>
        <w:t xml:space="preserve"> </w:t>
      </w:r>
      <w:r>
        <w:rPr>
          <w:b/>
          <w:color w:val="FF0000"/>
          <w:sz w:val="28"/>
          <w:szCs w:val="28"/>
          <w:highlight w:val="white"/>
        </w:rPr>
        <w:t xml:space="preserve"> Entries open</w:t>
      </w:r>
      <w:r w:rsidR="00EB7C8B" w:rsidRPr="006063FC">
        <w:rPr>
          <w:b/>
          <w:color w:val="FF0000"/>
          <w:sz w:val="28"/>
          <w:szCs w:val="28"/>
          <w:highlight w:val="white"/>
        </w:rPr>
        <w:t xml:space="preserve"> </w:t>
      </w:r>
      <w:r w:rsidR="00447A10" w:rsidRPr="006063FC">
        <w:rPr>
          <w:b/>
          <w:color w:val="FF0000"/>
          <w:sz w:val="28"/>
          <w:szCs w:val="28"/>
        </w:rPr>
        <w:t>October 1, 2017 - November 15, 2017</w:t>
      </w:r>
      <w:r>
        <w:rPr>
          <w:b/>
          <w:color w:val="FF0000"/>
          <w:sz w:val="28"/>
          <w:szCs w:val="28"/>
        </w:rPr>
        <w:t>.</w:t>
      </w:r>
    </w:p>
    <w:p w:rsidR="001747A1" w:rsidRPr="006063FC" w:rsidRDefault="001747A1">
      <w:pPr>
        <w:spacing w:line="360" w:lineRule="auto"/>
        <w:rPr>
          <w:b/>
          <w:sz w:val="28"/>
          <w:szCs w:val="28"/>
        </w:rPr>
      </w:pPr>
    </w:p>
    <w:p w:rsidR="008F3AFE" w:rsidRDefault="008F3AFE" w:rsidP="008F3AFE">
      <w:pPr>
        <w:jc w:val="center"/>
        <w:rPr>
          <w:b/>
          <w:sz w:val="28"/>
          <w:szCs w:val="28"/>
        </w:rPr>
      </w:pPr>
      <w:r w:rsidRPr="008F3AFE">
        <w:rPr>
          <w:b/>
          <w:sz w:val="28"/>
          <w:szCs w:val="28"/>
        </w:rPr>
        <w:lastRenderedPageBreak/>
        <w:t>Steps for Joining USCSS™, Registering Dog and Entering this Trial:</w:t>
      </w:r>
    </w:p>
    <w:p w:rsidR="00970173" w:rsidRPr="008F3AFE" w:rsidRDefault="00970173" w:rsidP="008F3AFE">
      <w:pPr>
        <w:jc w:val="center"/>
        <w:rPr>
          <w:b/>
          <w:sz w:val="28"/>
          <w:szCs w:val="28"/>
        </w:rPr>
      </w:pPr>
      <w:bookmarkStart w:id="2" w:name="_GoBack"/>
      <w:bookmarkEnd w:id="2"/>
    </w:p>
    <w:p w:rsidR="008F3AFE" w:rsidRPr="008F3AFE" w:rsidRDefault="008F3AFE" w:rsidP="008F3AFE">
      <w:pPr>
        <w:pStyle w:val="ListParagraph"/>
        <w:numPr>
          <w:ilvl w:val="0"/>
          <w:numId w:val="6"/>
        </w:numPr>
      </w:pPr>
      <w:r w:rsidRPr="008F3AFE">
        <w:rPr>
          <w:sz w:val="24"/>
          <w:szCs w:val="24"/>
        </w:rPr>
        <w:t xml:space="preserve">All competitors must become a member of </w:t>
      </w:r>
      <w:r w:rsidR="00EB7C8B" w:rsidRPr="008F3AFE">
        <w:rPr>
          <w:sz w:val="24"/>
          <w:szCs w:val="24"/>
        </w:rPr>
        <w:t>USCSS™</w:t>
      </w:r>
      <w:r w:rsidRPr="008F3AFE">
        <w:rPr>
          <w:sz w:val="24"/>
          <w:szCs w:val="24"/>
        </w:rPr>
        <w:t>, which is free. Competitors may join here</w:t>
      </w:r>
      <w:r>
        <w:rPr>
          <w:sz w:val="24"/>
          <w:szCs w:val="24"/>
        </w:rPr>
        <w:t xml:space="preserve">: </w:t>
      </w:r>
      <w:hyperlink r:id="rId9" w:history="1">
        <w:r w:rsidRPr="00970173">
          <w:rPr>
            <w:rStyle w:val="Hyperlink"/>
            <w:sz w:val="24"/>
            <w:szCs w:val="24"/>
          </w:rPr>
          <w:t>http://members.uscaninescentsports.com/signup</w:t>
        </w:r>
      </w:hyperlink>
      <w:r w:rsidRPr="008F3AFE">
        <w:rPr>
          <w:sz w:val="24"/>
          <w:szCs w:val="24"/>
        </w:rPr>
        <w:t xml:space="preserve">. </w:t>
      </w:r>
    </w:p>
    <w:p w:rsidR="008F3AFE" w:rsidRPr="008F3AFE" w:rsidRDefault="008F3AFE" w:rsidP="00970173">
      <w:pPr>
        <w:pStyle w:val="ListParagraph"/>
        <w:numPr>
          <w:ilvl w:val="0"/>
          <w:numId w:val="6"/>
        </w:numPr>
      </w:pPr>
      <w:r w:rsidRPr="008F3AFE">
        <w:rPr>
          <w:sz w:val="24"/>
          <w:szCs w:val="24"/>
        </w:rPr>
        <w:t>Competitors must then register their dog</w:t>
      </w:r>
      <w:r w:rsidR="00970173">
        <w:rPr>
          <w:sz w:val="24"/>
          <w:szCs w:val="24"/>
        </w:rPr>
        <w:t>(</w:t>
      </w:r>
      <w:r w:rsidRPr="008F3AFE">
        <w:rPr>
          <w:sz w:val="24"/>
          <w:szCs w:val="24"/>
        </w:rPr>
        <w:t>s</w:t>
      </w:r>
      <w:r w:rsidR="00970173">
        <w:rPr>
          <w:sz w:val="24"/>
          <w:szCs w:val="24"/>
        </w:rPr>
        <w:t>)</w:t>
      </w:r>
      <w:r w:rsidRPr="008F3AFE">
        <w:rPr>
          <w:sz w:val="24"/>
          <w:szCs w:val="24"/>
        </w:rPr>
        <w:t xml:space="preserve"> through the USCSS™ website. Each registration </w:t>
      </w:r>
      <w:r w:rsidR="00970173">
        <w:rPr>
          <w:sz w:val="24"/>
          <w:szCs w:val="24"/>
        </w:rPr>
        <w:t xml:space="preserve">includes a one-time </w:t>
      </w:r>
      <w:r w:rsidRPr="008F3AFE">
        <w:rPr>
          <w:sz w:val="24"/>
          <w:szCs w:val="24"/>
        </w:rPr>
        <w:t xml:space="preserve">$25.00 </w:t>
      </w:r>
      <w:r w:rsidR="00970173">
        <w:rPr>
          <w:sz w:val="24"/>
          <w:szCs w:val="24"/>
        </w:rPr>
        <w:t>fee</w:t>
      </w:r>
      <w:r w:rsidRPr="008F3AFE">
        <w:rPr>
          <w:sz w:val="24"/>
          <w:szCs w:val="24"/>
        </w:rPr>
        <w:t xml:space="preserve">. </w:t>
      </w:r>
      <w:r w:rsidR="00970173">
        <w:rPr>
          <w:sz w:val="24"/>
          <w:szCs w:val="24"/>
        </w:rPr>
        <w:t xml:space="preserve">Competitors may register their dogs here: </w:t>
      </w:r>
      <w:hyperlink r:id="rId10" w:history="1">
        <w:r w:rsidR="00970173" w:rsidRPr="00970173">
          <w:rPr>
            <w:rStyle w:val="Hyperlink"/>
            <w:sz w:val="24"/>
            <w:szCs w:val="24"/>
          </w:rPr>
          <w:t>http://members.uscaninescentsports.com/login?redirectTo=http://members.uscaninescentsports.com/dog/register</w:t>
        </w:r>
      </w:hyperlink>
    </w:p>
    <w:p w:rsidR="008F3AFE" w:rsidRPr="008F3AFE" w:rsidRDefault="00970173" w:rsidP="008F3AFE">
      <w:pPr>
        <w:pStyle w:val="ListParagraph"/>
        <w:numPr>
          <w:ilvl w:val="0"/>
          <w:numId w:val="6"/>
        </w:numPr>
      </w:pPr>
      <w:r>
        <w:rPr>
          <w:sz w:val="24"/>
          <w:szCs w:val="24"/>
        </w:rPr>
        <w:t xml:space="preserve">When logged into their account on the </w:t>
      </w:r>
      <w:r w:rsidRPr="008F3AFE">
        <w:rPr>
          <w:sz w:val="24"/>
          <w:szCs w:val="24"/>
        </w:rPr>
        <w:t>USCSS™</w:t>
      </w:r>
      <w:r>
        <w:rPr>
          <w:sz w:val="24"/>
          <w:szCs w:val="24"/>
        </w:rPr>
        <w:t xml:space="preserve"> website, competitors may then scroll down to the </w:t>
      </w:r>
      <w:r w:rsidR="008F3AFE" w:rsidRPr="008F3AFE">
        <w:rPr>
          <w:sz w:val="24"/>
          <w:szCs w:val="24"/>
        </w:rPr>
        <w:t xml:space="preserve">“LOCAL </w:t>
      </w:r>
      <w:r>
        <w:rPr>
          <w:sz w:val="24"/>
          <w:szCs w:val="24"/>
        </w:rPr>
        <w:t>EVENTS”</w:t>
      </w:r>
      <w:r w:rsidR="008F3AFE" w:rsidRPr="008F3AFE">
        <w:rPr>
          <w:sz w:val="24"/>
          <w:szCs w:val="24"/>
        </w:rPr>
        <w:t xml:space="preserve"> </w:t>
      </w:r>
      <w:r>
        <w:rPr>
          <w:sz w:val="24"/>
          <w:szCs w:val="24"/>
        </w:rPr>
        <w:t xml:space="preserve">section, find the trial they are interested in entering and click on </w:t>
      </w:r>
      <w:r w:rsidR="008F3AFE" w:rsidRPr="008F3AFE">
        <w:rPr>
          <w:sz w:val="24"/>
          <w:szCs w:val="24"/>
        </w:rPr>
        <w:t xml:space="preserve">the ENTER button. </w:t>
      </w:r>
    </w:p>
    <w:p w:rsidR="008F3AFE" w:rsidRPr="008F3AFE" w:rsidRDefault="008F3AFE" w:rsidP="008F3AFE">
      <w:pPr>
        <w:pStyle w:val="ListParagraph"/>
        <w:numPr>
          <w:ilvl w:val="0"/>
          <w:numId w:val="6"/>
        </w:numPr>
      </w:pPr>
      <w:r w:rsidRPr="008F3AFE">
        <w:rPr>
          <w:sz w:val="24"/>
          <w:szCs w:val="24"/>
        </w:rPr>
        <w:t xml:space="preserve">Competitors may then select which dog they are entering and select which Classes and/or Games they are entering. </w:t>
      </w:r>
    </w:p>
    <w:p w:rsidR="00DF32CD" w:rsidRPr="008F3AFE" w:rsidRDefault="008F3AFE" w:rsidP="008F3AFE">
      <w:pPr>
        <w:pStyle w:val="ListParagraph"/>
        <w:numPr>
          <w:ilvl w:val="0"/>
          <w:numId w:val="6"/>
        </w:numPr>
      </w:pPr>
      <w:r w:rsidRPr="008F3AFE">
        <w:rPr>
          <w:sz w:val="24"/>
          <w:szCs w:val="24"/>
        </w:rPr>
        <w:t xml:space="preserve">Competitors will then receive a confirmation email with details regarding their entry and instructions on how to submit payment for their entry. All payments will be sent </w:t>
      </w:r>
      <w:r w:rsidR="00970173">
        <w:rPr>
          <w:sz w:val="24"/>
          <w:szCs w:val="24"/>
        </w:rPr>
        <w:t xml:space="preserve">directly </w:t>
      </w:r>
      <w:r w:rsidRPr="008F3AFE">
        <w:rPr>
          <w:sz w:val="24"/>
          <w:szCs w:val="24"/>
        </w:rPr>
        <w:t xml:space="preserve">to the trial host, not USCSS™. </w:t>
      </w:r>
      <w:r w:rsidR="00970173">
        <w:rPr>
          <w:sz w:val="24"/>
          <w:szCs w:val="24"/>
        </w:rPr>
        <w:t xml:space="preserve">The confirmation email will specify how payment will be made (e.g. via PayPal, mailed check, etc.).  Competitors should note that their spot in the trial will only be held once payment is made. </w:t>
      </w:r>
    </w:p>
    <w:p w:rsidR="00076A4C" w:rsidRDefault="00076A4C" w:rsidP="00076A4C">
      <w:pPr>
        <w:ind w:firstLine="360"/>
        <w:jc w:val="center"/>
        <w:rPr>
          <w:b/>
          <w:color w:val="FF0000"/>
          <w:sz w:val="28"/>
          <w:szCs w:val="28"/>
        </w:rPr>
      </w:pPr>
      <w:bookmarkStart w:id="3" w:name="h.klryb080uiqn" w:colFirst="0" w:colLast="0"/>
      <w:bookmarkEnd w:id="3"/>
    </w:p>
    <w:p w:rsidR="00076A4C" w:rsidRPr="00C64EB5" w:rsidRDefault="00076A4C" w:rsidP="00C64EB5">
      <w:pPr>
        <w:pStyle w:val="NoSpacing"/>
        <w:rPr>
          <w:b/>
          <w:color w:val="FF0000"/>
          <w:sz w:val="28"/>
          <w:szCs w:val="28"/>
        </w:rPr>
      </w:pPr>
      <w:r w:rsidRPr="00C64EB5">
        <w:rPr>
          <w:b/>
          <w:color w:val="FF0000"/>
          <w:sz w:val="28"/>
          <w:szCs w:val="28"/>
        </w:rPr>
        <w:t>NO “High In</w:t>
      </w:r>
      <w:r w:rsidR="00C64EB5" w:rsidRPr="00C64EB5">
        <w:rPr>
          <w:b/>
          <w:color w:val="FF0000"/>
          <w:sz w:val="28"/>
          <w:szCs w:val="28"/>
        </w:rPr>
        <w:t xml:space="preserve"> </w:t>
      </w:r>
      <w:r w:rsidRPr="00C64EB5">
        <w:rPr>
          <w:b/>
          <w:color w:val="FF0000"/>
          <w:sz w:val="28"/>
          <w:szCs w:val="28"/>
        </w:rPr>
        <w:t>Trial” AWARDS FOR FRIDAY, 12/1/2017 SELECT TRIAL</w:t>
      </w:r>
    </w:p>
    <w:p w:rsidR="00076A4C" w:rsidRDefault="00076A4C" w:rsidP="00076A4C">
      <w:pPr>
        <w:jc w:val="center"/>
      </w:pPr>
    </w:p>
    <w:p w:rsidR="00076A4C" w:rsidRPr="00076A4C" w:rsidRDefault="00076A4C" w:rsidP="00076A4C">
      <w:pPr>
        <w:rPr>
          <w:sz w:val="28"/>
          <w:szCs w:val="28"/>
        </w:rPr>
      </w:pPr>
      <w:r w:rsidRPr="00076A4C">
        <w:rPr>
          <w:color w:val="FF0000"/>
          <w:sz w:val="28"/>
          <w:szCs w:val="28"/>
        </w:rPr>
        <w:t>Classes offered on December 1, 2017 – INTERIORS</w:t>
      </w:r>
    </w:p>
    <w:p w:rsidR="00D31D87" w:rsidRPr="00D31D87" w:rsidRDefault="00D31D87" w:rsidP="00D31D87">
      <w:pPr>
        <w:pStyle w:val="NoSpacing"/>
        <w:rPr>
          <w:b/>
          <w:sz w:val="24"/>
          <w:szCs w:val="24"/>
        </w:rPr>
      </w:pPr>
      <w:r w:rsidRPr="00D31D87">
        <w:rPr>
          <w:b/>
          <w:sz w:val="24"/>
          <w:szCs w:val="24"/>
        </w:rPr>
        <w:t>Check-in time is 11:30am | Briefing time is noon | First dog on the line at 12:30</w:t>
      </w:r>
      <w:r>
        <w:rPr>
          <w:b/>
          <w:sz w:val="24"/>
          <w:szCs w:val="24"/>
        </w:rPr>
        <w:t>pm</w:t>
      </w:r>
    </w:p>
    <w:p w:rsidR="00076A4C" w:rsidRPr="00076A4C" w:rsidRDefault="00076A4C" w:rsidP="00076A4C"/>
    <w:p w:rsidR="00DF32CD" w:rsidRPr="00FF5EA1" w:rsidRDefault="00447A10">
      <w:pPr>
        <w:numPr>
          <w:ilvl w:val="0"/>
          <w:numId w:val="1"/>
        </w:numPr>
        <w:ind w:hanging="360"/>
        <w:contextualSpacing/>
        <w:rPr>
          <w:b/>
          <w:sz w:val="28"/>
          <w:szCs w:val="28"/>
        </w:rPr>
      </w:pPr>
      <w:r w:rsidRPr="00FF5EA1">
        <w:rPr>
          <w:b/>
          <w:sz w:val="28"/>
          <w:szCs w:val="28"/>
        </w:rPr>
        <w:t xml:space="preserve">Novice  </w:t>
      </w:r>
      <w:r w:rsidR="00FF5EA1">
        <w:rPr>
          <w:b/>
          <w:sz w:val="28"/>
          <w:szCs w:val="28"/>
        </w:rPr>
        <w:tab/>
      </w:r>
      <w:r w:rsidR="00FF5EA1">
        <w:rPr>
          <w:b/>
          <w:sz w:val="28"/>
          <w:szCs w:val="28"/>
        </w:rPr>
        <w:tab/>
      </w:r>
      <w:r w:rsidR="00FF5EA1">
        <w:rPr>
          <w:b/>
          <w:sz w:val="28"/>
          <w:szCs w:val="28"/>
        </w:rPr>
        <w:tab/>
      </w:r>
      <w:r w:rsidR="00D31D87">
        <w:rPr>
          <w:b/>
          <w:sz w:val="28"/>
          <w:szCs w:val="28"/>
        </w:rPr>
        <w:tab/>
      </w:r>
      <w:r w:rsidR="00D31D87">
        <w:rPr>
          <w:b/>
          <w:sz w:val="28"/>
          <w:szCs w:val="28"/>
        </w:rPr>
        <w:tab/>
      </w:r>
      <w:r w:rsidRPr="00FF5EA1">
        <w:rPr>
          <w:b/>
          <w:sz w:val="28"/>
          <w:szCs w:val="28"/>
        </w:rPr>
        <w:t>(2) Interior</w:t>
      </w:r>
    </w:p>
    <w:p w:rsidR="00D31D87" w:rsidRPr="00D31D87" w:rsidRDefault="00447A10" w:rsidP="00D31D87">
      <w:pPr>
        <w:numPr>
          <w:ilvl w:val="0"/>
          <w:numId w:val="1"/>
        </w:numPr>
        <w:ind w:hanging="360"/>
        <w:rPr>
          <w:sz w:val="24"/>
          <w:szCs w:val="24"/>
        </w:rPr>
      </w:pPr>
      <w:r w:rsidRPr="00FF5EA1">
        <w:rPr>
          <w:b/>
          <w:sz w:val="28"/>
          <w:szCs w:val="28"/>
        </w:rPr>
        <w:t>Intermediate</w:t>
      </w:r>
      <w:r w:rsidR="00FF5EA1">
        <w:rPr>
          <w:b/>
          <w:sz w:val="28"/>
          <w:szCs w:val="28"/>
        </w:rPr>
        <w:tab/>
      </w:r>
      <w:r w:rsidR="00FF5EA1">
        <w:rPr>
          <w:b/>
          <w:sz w:val="28"/>
          <w:szCs w:val="28"/>
        </w:rPr>
        <w:tab/>
      </w:r>
      <w:r w:rsidR="00D31D87">
        <w:rPr>
          <w:b/>
          <w:sz w:val="28"/>
          <w:szCs w:val="28"/>
        </w:rPr>
        <w:tab/>
      </w:r>
      <w:r w:rsidR="00D31D87">
        <w:rPr>
          <w:b/>
          <w:sz w:val="28"/>
          <w:szCs w:val="28"/>
        </w:rPr>
        <w:tab/>
      </w:r>
      <w:r w:rsidRPr="00FF5EA1">
        <w:rPr>
          <w:b/>
          <w:sz w:val="28"/>
          <w:szCs w:val="28"/>
        </w:rPr>
        <w:t>(2) Interior</w:t>
      </w:r>
      <w:bookmarkStart w:id="4" w:name="h.5dfe4ra43kpn" w:colFirst="0" w:colLast="0"/>
      <w:bookmarkEnd w:id="4"/>
    </w:p>
    <w:p w:rsidR="00447A10" w:rsidRPr="00293AFD" w:rsidRDefault="00447A10" w:rsidP="00D31D87">
      <w:pPr>
        <w:ind w:left="360"/>
        <w:rPr>
          <w:b/>
          <w:sz w:val="28"/>
          <w:szCs w:val="28"/>
        </w:rPr>
      </w:pPr>
    </w:p>
    <w:p w:rsidR="00B5748D" w:rsidRDefault="00EB7C8B" w:rsidP="00B5748D">
      <w:pPr>
        <w:pStyle w:val="NoSpacing"/>
        <w:rPr>
          <w:b/>
          <w:sz w:val="24"/>
          <w:szCs w:val="24"/>
        </w:rPr>
      </w:pPr>
      <w:r w:rsidRPr="00293AFD">
        <w:rPr>
          <w:color w:val="FF0000"/>
          <w:sz w:val="28"/>
          <w:szCs w:val="28"/>
        </w:rPr>
        <w:t xml:space="preserve">Classes offered on </w:t>
      </w:r>
      <w:r w:rsidR="00447A10" w:rsidRPr="00293AFD">
        <w:rPr>
          <w:color w:val="FF0000"/>
          <w:sz w:val="28"/>
          <w:szCs w:val="28"/>
        </w:rPr>
        <w:t>December 2, 2017</w:t>
      </w:r>
      <w:r w:rsidR="007E2571" w:rsidRPr="00293AFD">
        <w:rPr>
          <w:color w:val="FF0000"/>
          <w:sz w:val="28"/>
          <w:szCs w:val="28"/>
        </w:rPr>
        <w:t>-VARIABLE</w:t>
      </w:r>
      <w:r w:rsidR="00B5748D" w:rsidRPr="00293AFD">
        <w:rPr>
          <w:sz w:val="24"/>
          <w:szCs w:val="24"/>
        </w:rPr>
        <w:t xml:space="preserve"> </w:t>
      </w:r>
    </w:p>
    <w:p w:rsidR="00B5748D" w:rsidRPr="00D31D87" w:rsidRDefault="00B5748D" w:rsidP="00B5748D">
      <w:pPr>
        <w:pStyle w:val="NoSpacing"/>
        <w:rPr>
          <w:b/>
          <w:sz w:val="24"/>
          <w:szCs w:val="24"/>
        </w:rPr>
      </w:pPr>
      <w:r w:rsidRPr="00D31D87">
        <w:rPr>
          <w:b/>
          <w:sz w:val="24"/>
          <w:szCs w:val="24"/>
        </w:rPr>
        <w:t>Check-in time is 8:00AM | Briefing time is 8:30 AM | First dog on the line at 9:00AM</w:t>
      </w:r>
    </w:p>
    <w:p w:rsidR="00B5748D" w:rsidRDefault="00B5748D" w:rsidP="00B5748D">
      <w:pPr>
        <w:pStyle w:val="NoSpacing"/>
        <w:rPr>
          <w:b/>
          <w:sz w:val="24"/>
          <w:szCs w:val="24"/>
        </w:rPr>
      </w:pPr>
      <w:proofErr w:type="gramStart"/>
      <w:r w:rsidRPr="00D31D87">
        <w:rPr>
          <w:b/>
          <w:sz w:val="24"/>
          <w:szCs w:val="24"/>
        </w:rPr>
        <w:t>Dogs must have valid USCSS™ registration numbers to compete in this trial.</w:t>
      </w:r>
      <w:proofErr w:type="gramEnd"/>
      <w:r w:rsidRPr="00D31D87">
        <w:rPr>
          <w:b/>
          <w:sz w:val="24"/>
          <w:szCs w:val="24"/>
        </w:rPr>
        <w:t xml:space="preserve"> Handler may run multiple dogs, but titling dog must be run first.</w:t>
      </w:r>
    </w:p>
    <w:p w:rsidR="00293AFD" w:rsidRPr="00D31D87" w:rsidRDefault="00293AFD" w:rsidP="00B5748D">
      <w:pPr>
        <w:pStyle w:val="NoSpacing"/>
        <w:rPr>
          <w:b/>
          <w:sz w:val="24"/>
          <w:szCs w:val="24"/>
        </w:rPr>
      </w:pPr>
    </w:p>
    <w:p w:rsidR="00DF32CD" w:rsidRPr="00FF5EA1" w:rsidRDefault="00447A10" w:rsidP="00447A10">
      <w:pPr>
        <w:ind w:left="360"/>
        <w:contextualSpacing/>
        <w:rPr>
          <w:b/>
          <w:sz w:val="28"/>
          <w:szCs w:val="28"/>
        </w:rPr>
      </w:pPr>
      <w:r w:rsidRPr="00FF5EA1">
        <w:rPr>
          <w:b/>
          <w:sz w:val="28"/>
          <w:szCs w:val="28"/>
        </w:rPr>
        <w:t>Novice</w:t>
      </w:r>
      <w:r w:rsidRPr="00FF5EA1">
        <w:rPr>
          <w:b/>
          <w:sz w:val="28"/>
          <w:szCs w:val="28"/>
        </w:rPr>
        <w:tab/>
      </w:r>
      <w:r w:rsidRPr="00FF5EA1">
        <w:rPr>
          <w:b/>
          <w:sz w:val="28"/>
          <w:szCs w:val="28"/>
        </w:rPr>
        <w:tab/>
      </w:r>
      <w:r w:rsidRPr="00FF5EA1">
        <w:rPr>
          <w:b/>
          <w:sz w:val="28"/>
          <w:szCs w:val="28"/>
        </w:rPr>
        <w:tab/>
      </w:r>
      <w:r w:rsidRPr="00FF5EA1">
        <w:rPr>
          <w:b/>
          <w:sz w:val="28"/>
          <w:szCs w:val="28"/>
        </w:rPr>
        <w:tab/>
      </w:r>
      <w:r w:rsidR="00FF5EA1">
        <w:rPr>
          <w:b/>
          <w:sz w:val="28"/>
          <w:szCs w:val="28"/>
        </w:rPr>
        <w:tab/>
      </w:r>
      <w:r w:rsidR="007E2571">
        <w:rPr>
          <w:b/>
          <w:sz w:val="28"/>
          <w:szCs w:val="28"/>
        </w:rPr>
        <w:tab/>
      </w:r>
      <w:r w:rsidRPr="00FF5EA1">
        <w:rPr>
          <w:b/>
          <w:sz w:val="28"/>
          <w:szCs w:val="28"/>
        </w:rPr>
        <w:t>Intermediate</w:t>
      </w:r>
    </w:p>
    <w:p w:rsidR="00DF32CD" w:rsidRPr="00FF5EA1" w:rsidRDefault="00EB7C8B" w:rsidP="00447A10">
      <w:pPr>
        <w:ind w:left="360"/>
        <w:contextualSpacing/>
        <w:rPr>
          <w:b/>
          <w:sz w:val="28"/>
          <w:szCs w:val="28"/>
        </w:rPr>
      </w:pPr>
      <w:r w:rsidRPr="00FF5EA1">
        <w:rPr>
          <w:b/>
          <w:sz w:val="28"/>
          <w:szCs w:val="28"/>
        </w:rPr>
        <w:t xml:space="preserve">(2) </w:t>
      </w:r>
      <w:r w:rsidR="00447A10" w:rsidRPr="00FF5EA1">
        <w:rPr>
          <w:b/>
          <w:sz w:val="28"/>
          <w:szCs w:val="28"/>
        </w:rPr>
        <w:t>–</w:t>
      </w:r>
      <w:r w:rsidRPr="00FF5EA1">
        <w:rPr>
          <w:b/>
          <w:sz w:val="28"/>
          <w:szCs w:val="28"/>
        </w:rPr>
        <w:t xml:space="preserve"> </w:t>
      </w:r>
      <w:r w:rsidR="00447A10" w:rsidRPr="00FF5EA1">
        <w:rPr>
          <w:b/>
          <w:sz w:val="28"/>
          <w:szCs w:val="28"/>
        </w:rPr>
        <w:t>Interior</w:t>
      </w:r>
      <w:r w:rsidR="00447A10" w:rsidRPr="00FF5EA1">
        <w:rPr>
          <w:b/>
          <w:sz w:val="28"/>
          <w:szCs w:val="28"/>
        </w:rPr>
        <w:tab/>
      </w:r>
      <w:r w:rsidR="00447A10" w:rsidRPr="00FF5EA1">
        <w:rPr>
          <w:b/>
          <w:sz w:val="28"/>
          <w:szCs w:val="28"/>
        </w:rPr>
        <w:tab/>
      </w:r>
      <w:r w:rsidR="00447A10" w:rsidRPr="00FF5EA1">
        <w:rPr>
          <w:b/>
          <w:sz w:val="28"/>
          <w:szCs w:val="28"/>
        </w:rPr>
        <w:tab/>
      </w:r>
      <w:r w:rsidR="00FF5EA1">
        <w:rPr>
          <w:b/>
          <w:sz w:val="28"/>
          <w:szCs w:val="28"/>
        </w:rPr>
        <w:tab/>
      </w:r>
      <w:r w:rsidR="007E2571">
        <w:rPr>
          <w:b/>
          <w:sz w:val="28"/>
          <w:szCs w:val="28"/>
        </w:rPr>
        <w:tab/>
      </w:r>
      <w:r w:rsidR="00447A10" w:rsidRPr="00FF5EA1">
        <w:rPr>
          <w:b/>
          <w:sz w:val="28"/>
          <w:szCs w:val="28"/>
        </w:rPr>
        <w:t>(2) Interior</w:t>
      </w:r>
      <w:r w:rsidR="00447A10" w:rsidRPr="00FF5EA1">
        <w:rPr>
          <w:b/>
          <w:sz w:val="28"/>
          <w:szCs w:val="28"/>
        </w:rPr>
        <w:tab/>
      </w:r>
      <w:r w:rsidR="00447A10" w:rsidRPr="00FF5EA1">
        <w:rPr>
          <w:b/>
          <w:sz w:val="28"/>
          <w:szCs w:val="28"/>
        </w:rPr>
        <w:tab/>
      </w:r>
    </w:p>
    <w:p w:rsidR="00DF32CD" w:rsidRPr="00FF5EA1" w:rsidRDefault="00EB7C8B" w:rsidP="00447A10">
      <w:pPr>
        <w:ind w:left="360"/>
        <w:contextualSpacing/>
        <w:rPr>
          <w:b/>
          <w:sz w:val="28"/>
          <w:szCs w:val="28"/>
        </w:rPr>
      </w:pPr>
      <w:r w:rsidRPr="00FF5EA1">
        <w:rPr>
          <w:b/>
          <w:sz w:val="28"/>
          <w:szCs w:val="28"/>
        </w:rPr>
        <w:t xml:space="preserve">(1) </w:t>
      </w:r>
      <w:r w:rsidR="00447A10" w:rsidRPr="00FF5EA1">
        <w:rPr>
          <w:b/>
          <w:sz w:val="28"/>
          <w:szCs w:val="28"/>
        </w:rPr>
        <w:t>–</w:t>
      </w:r>
      <w:r w:rsidRPr="00FF5EA1">
        <w:rPr>
          <w:b/>
          <w:sz w:val="28"/>
          <w:szCs w:val="28"/>
        </w:rPr>
        <w:t xml:space="preserve"> </w:t>
      </w:r>
      <w:r w:rsidR="00447A10" w:rsidRPr="00FF5EA1">
        <w:rPr>
          <w:b/>
          <w:sz w:val="28"/>
          <w:szCs w:val="28"/>
        </w:rPr>
        <w:t>Exterior</w:t>
      </w:r>
      <w:r w:rsidR="00447A10" w:rsidRPr="00FF5EA1">
        <w:rPr>
          <w:b/>
          <w:sz w:val="28"/>
          <w:szCs w:val="28"/>
        </w:rPr>
        <w:tab/>
      </w:r>
      <w:r w:rsidR="00447A10" w:rsidRPr="00FF5EA1">
        <w:rPr>
          <w:b/>
          <w:sz w:val="28"/>
          <w:szCs w:val="28"/>
        </w:rPr>
        <w:tab/>
      </w:r>
      <w:r w:rsidR="00447A10" w:rsidRPr="00FF5EA1">
        <w:rPr>
          <w:b/>
          <w:sz w:val="28"/>
          <w:szCs w:val="28"/>
        </w:rPr>
        <w:tab/>
      </w:r>
      <w:r w:rsidR="00FF5EA1">
        <w:rPr>
          <w:b/>
          <w:sz w:val="28"/>
          <w:szCs w:val="28"/>
        </w:rPr>
        <w:tab/>
      </w:r>
      <w:r w:rsidR="007E2571">
        <w:rPr>
          <w:b/>
          <w:sz w:val="28"/>
          <w:szCs w:val="28"/>
        </w:rPr>
        <w:tab/>
      </w:r>
      <w:r w:rsidR="00447A10" w:rsidRPr="00FF5EA1">
        <w:rPr>
          <w:b/>
          <w:sz w:val="28"/>
          <w:szCs w:val="28"/>
        </w:rPr>
        <w:t>(1) Exterior</w:t>
      </w:r>
    </w:p>
    <w:p w:rsidR="00076A4C" w:rsidRDefault="00EB7C8B" w:rsidP="00076A4C">
      <w:pPr>
        <w:ind w:left="360"/>
        <w:contextualSpacing/>
        <w:rPr>
          <w:b/>
          <w:sz w:val="28"/>
          <w:szCs w:val="28"/>
        </w:rPr>
      </w:pPr>
      <w:r w:rsidRPr="00FF5EA1">
        <w:rPr>
          <w:b/>
          <w:sz w:val="28"/>
          <w:szCs w:val="28"/>
        </w:rPr>
        <w:t xml:space="preserve">(1) </w:t>
      </w:r>
      <w:r w:rsidR="00447A10" w:rsidRPr="00FF5EA1">
        <w:rPr>
          <w:b/>
          <w:sz w:val="28"/>
          <w:szCs w:val="28"/>
        </w:rPr>
        <w:t>–</w:t>
      </w:r>
      <w:r w:rsidRPr="00FF5EA1">
        <w:rPr>
          <w:b/>
          <w:sz w:val="28"/>
          <w:szCs w:val="28"/>
        </w:rPr>
        <w:t xml:space="preserve"> </w:t>
      </w:r>
      <w:r w:rsidR="00447A10" w:rsidRPr="00FF5EA1">
        <w:rPr>
          <w:b/>
          <w:sz w:val="28"/>
          <w:szCs w:val="28"/>
        </w:rPr>
        <w:t>Vehicle</w:t>
      </w:r>
      <w:r w:rsidR="00447A10" w:rsidRPr="00FF5EA1">
        <w:rPr>
          <w:b/>
          <w:sz w:val="28"/>
          <w:szCs w:val="28"/>
        </w:rPr>
        <w:tab/>
      </w:r>
      <w:r w:rsidR="00447A10" w:rsidRPr="00FF5EA1">
        <w:rPr>
          <w:b/>
          <w:sz w:val="28"/>
          <w:szCs w:val="28"/>
        </w:rPr>
        <w:tab/>
      </w:r>
      <w:r w:rsidR="00447A10" w:rsidRPr="00FF5EA1">
        <w:rPr>
          <w:b/>
          <w:sz w:val="28"/>
          <w:szCs w:val="28"/>
        </w:rPr>
        <w:tab/>
      </w:r>
      <w:r w:rsidR="00FF5EA1">
        <w:rPr>
          <w:b/>
          <w:sz w:val="28"/>
          <w:szCs w:val="28"/>
        </w:rPr>
        <w:tab/>
      </w:r>
      <w:r w:rsidR="007E2571">
        <w:rPr>
          <w:b/>
          <w:sz w:val="28"/>
          <w:szCs w:val="28"/>
        </w:rPr>
        <w:tab/>
      </w:r>
      <w:r w:rsidR="00447A10" w:rsidRPr="00FF5EA1">
        <w:rPr>
          <w:b/>
          <w:sz w:val="28"/>
          <w:szCs w:val="28"/>
        </w:rPr>
        <w:t>(1) Vehicle</w:t>
      </w:r>
      <w:bookmarkStart w:id="5" w:name="h.p2n725tmzt6k" w:colFirst="0" w:colLast="0"/>
      <w:bookmarkEnd w:id="5"/>
    </w:p>
    <w:p w:rsidR="00B5748D" w:rsidRDefault="00B5748D">
      <w:pPr>
        <w:pStyle w:val="Heading3"/>
        <w:contextualSpacing w:val="0"/>
      </w:pPr>
      <w:bookmarkStart w:id="6" w:name="h.hvu7ptxm3bdz" w:colFirst="0" w:colLast="0"/>
      <w:bookmarkEnd w:id="6"/>
    </w:p>
    <w:p w:rsidR="00DF32CD" w:rsidRDefault="00EB7C8B">
      <w:pPr>
        <w:pStyle w:val="Heading3"/>
        <w:contextualSpacing w:val="0"/>
      </w:pPr>
      <w:r>
        <w:t>AWARDS</w:t>
      </w:r>
    </w:p>
    <w:p w:rsidR="00DF32CD" w:rsidRDefault="00EB7C8B">
      <w:pPr>
        <w:numPr>
          <w:ilvl w:val="0"/>
          <w:numId w:val="2"/>
        </w:numPr>
        <w:ind w:hanging="360"/>
        <w:contextualSpacing/>
        <w:rPr>
          <w:sz w:val="24"/>
          <w:szCs w:val="24"/>
        </w:rPr>
      </w:pPr>
      <w:r>
        <w:rPr>
          <w:sz w:val="24"/>
          <w:szCs w:val="24"/>
        </w:rPr>
        <w:t xml:space="preserve">High in Trial rosette and USCSS™ T-Shirt </w:t>
      </w:r>
    </w:p>
    <w:p w:rsidR="00DF32CD" w:rsidRDefault="00EB7C8B">
      <w:pPr>
        <w:numPr>
          <w:ilvl w:val="0"/>
          <w:numId w:val="2"/>
        </w:numPr>
        <w:ind w:hanging="360"/>
        <w:contextualSpacing/>
        <w:rPr>
          <w:sz w:val="24"/>
          <w:szCs w:val="24"/>
        </w:rPr>
      </w:pPr>
      <w:r>
        <w:rPr>
          <w:sz w:val="24"/>
          <w:szCs w:val="24"/>
        </w:rPr>
        <w:t>High Rescue in Trial rosette</w:t>
      </w:r>
    </w:p>
    <w:p w:rsidR="00DF32CD" w:rsidRDefault="00EB7C8B">
      <w:pPr>
        <w:numPr>
          <w:ilvl w:val="0"/>
          <w:numId w:val="2"/>
        </w:numPr>
        <w:ind w:hanging="360"/>
        <w:contextualSpacing/>
        <w:rPr>
          <w:sz w:val="24"/>
          <w:szCs w:val="24"/>
        </w:rPr>
      </w:pPr>
      <w:r>
        <w:rPr>
          <w:sz w:val="24"/>
          <w:szCs w:val="24"/>
        </w:rPr>
        <w:t>High Champion of record rosette</w:t>
      </w:r>
    </w:p>
    <w:p w:rsidR="00DF32CD" w:rsidRDefault="00EB7C8B">
      <w:pPr>
        <w:numPr>
          <w:ilvl w:val="0"/>
          <w:numId w:val="2"/>
        </w:numPr>
        <w:ind w:hanging="360"/>
        <w:contextualSpacing/>
        <w:rPr>
          <w:sz w:val="24"/>
          <w:szCs w:val="24"/>
        </w:rPr>
      </w:pPr>
      <w:r>
        <w:rPr>
          <w:sz w:val="24"/>
          <w:szCs w:val="24"/>
        </w:rPr>
        <w:t>Dogs must be entered in a minimum of 4 classes at each trial to be eligible for any HIT awards</w:t>
      </w:r>
    </w:p>
    <w:p w:rsidR="00DF32CD" w:rsidRDefault="00EB7C8B">
      <w:pPr>
        <w:numPr>
          <w:ilvl w:val="0"/>
          <w:numId w:val="2"/>
        </w:numPr>
        <w:ind w:hanging="360"/>
        <w:contextualSpacing/>
        <w:rPr>
          <w:sz w:val="24"/>
          <w:szCs w:val="24"/>
        </w:rPr>
      </w:pPr>
      <w:r>
        <w:rPr>
          <w:sz w:val="24"/>
          <w:szCs w:val="24"/>
        </w:rPr>
        <w:t>1st - 4th place overall</w:t>
      </w:r>
    </w:p>
    <w:p w:rsidR="00DF32CD" w:rsidRDefault="00EB7C8B" w:rsidP="00114942">
      <w:pPr>
        <w:numPr>
          <w:ilvl w:val="0"/>
          <w:numId w:val="2"/>
        </w:numPr>
        <w:ind w:hanging="360"/>
        <w:contextualSpacing/>
      </w:pPr>
      <w:r w:rsidRPr="00114942">
        <w:rPr>
          <w:sz w:val="24"/>
          <w:szCs w:val="24"/>
        </w:rPr>
        <w:t>1st - 4th place per class</w:t>
      </w:r>
    </w:p>
    <w:p w:rsidR="00DF32CD" w:rsidRDefault="00EB7C8B">
      <w:pPr>
        <w:pStyle w:val="Heading3"/>
        <w:contextualSpacing w:val="0"/>
      </w:pPr>
      <w:bookmarkStart w:id="7" w:name="h.yebcdkawadgr" w:colFirst="0" w:colLast="0"/>
      <w:bookmarkEnd w:id="7"/>
      <w:r>
        <w:t xml:space="preserve">LUNCH </w:t>
      </w:r>
    </w:p>
    <w:p w:rsidR="00DF32CD" w:rsidRDefault="00EB7C8B">
      <w:r>
        <w:rPr>
          <w:sz w:val="24"/>
          <w:szCs w:val="24"/>
        </w:rPr>
        <w:t>We will have lunch at approximately noon and will take breaks at the Judge’s discretion.</w:t>
      </w:r>
    </w:p>
    <w:p w:rsidR="00DF32CD" w:rsidRDefault="00FF5EA1">
      <w:r>
        <w:rPr>
          <w:b/>
          <w:sz w:val="24"/>
          <w:szCs w:val="24"/>
        </w:rPr>
        <w:t>Planet Doggy Inc.</w:t>
      </w:r>
      <w:r w:rsidR="00EB7C8B">
        <w:rPr>
          <w:sz w:val="24"/>
          <w:szCs w:val="24"/>
        </w:rPr>
        <w:t xml:space="preserve"> will be providing a main course and we will be having a Potluck for sides and desserts.  Volunteer’s will be provided lunch and drinks</w:t>
      </w:r>
    </w:p>
    <w:p w:rsidR="00DF32CD" w:rsidRPr="002236F0" w:rsidRDefault="00076A4C" w:rsidP="00960E23">
      <w:pPr>
        <w:jc w:val="center"/>
        <w:rPr>
          <w:b/>
          <w:sz w:val="28"/>
          <w:szCs w:val="28"/>
        </w:rPr>
      </w:pPr>
      <w:hyperlink r:id="rId11" w:history="1">
        <w:r w:rsidRPr="002236F0">
          <w:rPr>
            <w:rStyle w:val="Hyperlink"/>
            <w:rFonts w:ascii="Helvetica" w:hAnsi="Helvetica"/>
            <w:b/>
            <w:color w:val="D67109"/>
            <w:sz w:val="28"/>
            <w:szCs w:val="28"/>
          </w:rPr>
          <w:t>www.SignUpGenius.com/go/30E0445A4AA22A2FB6-potluck1</w:t>
        </w:r>
      </w:hyperlink>
    </w:p>
    <w:p w:rsidR="00DF32CD" w:rsidRDefault="00EB7C8B">
      <w:pPr>
        <w:pStyle w:val="Heading3"/>
        <w:contextualSpacing w:val="0"/>
      </w:pPr>
      <w:bookmarkStart w:id="8" w:name="h.w09vvqmf0wg1" w:colFirst="0" w:colLast="0"/>
      <w:bookmarkEnd w:id="8"/>
      <w:r>
        <w:t>VOLUNTEERS</w:t>
      </w:r>
    </w:p>
    <w:p w:rsidR="00DF32CD" w:rsidRPr="007E2571" w:rsidRDefault="00EB7C8B">
      <w:r w:rsidRPr="007E2571">
        <w:rPr>
          <w:sz w:val="24"/>
          <w:szCs w:val="24"/>
        </w:rPr>
        <w:t xml:space="preserve">Every Trial relies on great volunteers to run smoothly and efficiently. Please sign up to volunteer at this trial if you can. Volunteers will earn Scent Bucks to use at future </w:t>
      </w:r>
      <w:r w:rsidR="007E2571" w:rsidRPr="007E2571">
        <w:rPr>
          <w:sz w:val="24"/>
          <w:szCs w:val="24"/>
        </w:rPr>
        <w:t>Planet Doggy Inc.</w:t>
      </w:r>
      <w:r w:rsidRPr="007E2571">
        <w:rPr>
          <w:sz w:val="24"/>
          <w:szCs w:val="24"/>
        </w:rPr>
        <w:t xml:space="preserve"> </w:t>
      </w:r>
      <w:r w:rsidR="007E2571" w:rsidRPr="007E2571">
        <w:rPr>
          <w:sz w:val="24"/>
          <w:szCs w:val="24"/>
        </w:rPr>
        <w:t>t</w:t>
      </w:r>
      <w:r w:rsidRPr="007E2571">
        <w:rPr>
          <w:sz w:val="24"/>
          <w:szCs w:val="24"/>
        </w:rPr>
        <w:t>rials</w:t>
      </w:r>
      <w:r w:rsidR="007E2571" w:rsidRPr="007E2571">
        <w:rPr>
          <w:sz w:val="24"/>
          <w:szCs w:val="24"/>
        </w:rPr>
        <w:t xml:space="preserve"> and tickets for raffles.</w:t>
      </w:r>
      <w:r w:rsidRPr="007E2571">
        <w:rPr>
          <w:sz w:val="24"/>
          <w:szCs w:val="24"/>
        </w:rPr>
        <w:t xml:space="preserve"> </w:t>
      </w:r>
      <w:r w:rsidR="007E2571" w:rsidRPr="007E2571">
        <w:rPr>
          <w:sz w:val="24"/>
          <w:szCs w:val="24"/>
        </w:rPr>
        <w:t xml:space="preserve"> </w:t>
      </w:r>
      <w:r w:rsidRPr="007E2571">
        <w:rPr>
          <w:b/>
          <w:sz w:val="24"/>
          <w:szCs w:val="24"/>
        </w:rPr>
        <w:t>THANK YOU</w:t>
      </w:r>
      <w:r w:rsidRPr="007E2571">
        <w:rPr>
          <w:sz w:val="24"/>
          <w:szCs w:val="24"/>
        </w:rPr>
        <w:t xml:space="preserve"> for volunteering!</w:t>
      </w:r>
    </w:p>
    <w:p w:rsidR="00DF32CD" w:rsidRPr="002236F0" w:rsidRDefault="009E32FB" w:rsidP="00960E23">
      <w:pPr>
        <w:jc w:val="center"/>
        <w:rPr>
          <w:rStyle w:val="apple-converted-space"/>
          <w:rFonts w:ascii="Helvetica" w:hAnsi="Helvetica"/>
          <w:b/>
          <w:sz w:val="28"/>
          <w:szCs w:val="28"/>
        </w:rPr>
      </w:pPr>
      <w:hyperlink r:id="rId12" w:history="1">
        <w:r w:rsidR="002149D9" w:rsidRPr="002236F0">
          <w:rPr>
            <w:rStyle w:val="Hyperlink"/>
            <w:rFonts w:ascii="Helvetica" w:hAnsi="Helvetica"/>
            <w:b/>
            <w:color w:val="D67109"/>
            <w:sz w:val="28"/>
            <w:szCs w:val="28"/>
          </w:rPr>
          <w:t>www.SignUpGenius.com/go/30E0445A4AA22A2FB6-volunteers1</w:t>
        </w:r>
      </w:hyperlink>
    </w:p>
    <w:p w:rsidR="00BE2AAE" w:rsidRPr="00960E23" w:rsidRDefault="00BE2AAE" w:rsidP="00960E23">
      <w:pPr>
        <w:jc w:val="center"/>
        <w:rPr>
          <w:rStyle w:val="apple-converted-space"/>
          <w:rFonts w:ascii="Helvetica" w:hAnsi="Helvetica"/>
          <w:b/>
        </w:rPr>
      </w:pPr>
    </w:p>
    <w:p w:rsidR="00BE2AAE" w:rsidRDefault="00BE2AAE">
      <w:pPr>
        <w:rPr>
          <w:rStyle w:val="apple-converted-space"/>
          <w:rFonts w:ascii="Helvetica" w:hAnsi="Helvetica"/>
        </w:rPr>
      </w:pPr>
    </w:p>
    <w:p w:rsidR="00BE2AAE" w:rsidRDefault="00BE2AAE"/>
    <w:p w:rsidR="00DF32CD" w:rsidRPr="007E2571" w:rsidRDefault="00EB7C8B">
      <w:pPr>
        <w:pStyle w:val="Heading3"/>
        <w:contextualSpacing w:val="0"/>
      </w:pPr>
      <w:bookmarkStart w:id="9" w:name="h.o3zip5jxlgqb" w:colFirst="0" w:colLast="0"/>
      <w:bookmarkEnd w:id="9"/>
      <w:r w:rsidRPr="007E2571">
        <w:t>LODGING</w:t>
      </w:r>
    </w:p>
    <w:p w:rsidR="004D035E" w:rsidRPr="007E2571" w:rsidRDefault="00DA0870" w:rsidP="004D035E">
      <w:pPr>
        <w:ind w:left="360"/>
        <w:contextualSpacing/>
        <w:rPr>
          <w:sz w:val="24"/>
          <w:szCs w:val="24"/>
        </w:rPr>
      </w:pPr>
      <w:r w:rsidRPr="007E2571">
        <w:rPr>
          <w:sz w:val="24"/>
          <w:szCs w:val="24"/>
        </w:rPr>
        <w:t>Best Western Pasadena Inn</w:t>
      </w:r>
      <w:r w:rsidR="004D035E" w:rsidRPr="007E2571">
        <w:rPr>
          <w:sz w:val="24"/>
          <w:szCs w:val="24"/>
        </w:rPr>
        <w:tab/>
      </w:r>
      <w:r w:rsidR="004D035E" w:rsidRPr="007E2571">
        <w:rPr>
          <w:sz w:val="24"/>
          <w:szCs w:val="24"/>
        </w:rPr>
        <w:tab/>
      </w:r>
      <w:r w:rsidR="004D035E" w:rsidRPr="007E2571">
        <w:rPr>
          <w:sz w:val="24"/>
          <w:szCs w:val="24"/>
        </w:rPr>
        <w:tab/>
      </w:r>
      <w:r w:rsidR="004D035E" w:rsidRPr="007E2571">
        <w:rPr>
          <w:sz w:val="24"/>
          <w:szCs w:val="24"/>
        </w:rPr>
        <w:tab/>
        <w:t>Super 8 Pasadena</w:t>
      </w:r>
    </w:p>
    <w:p w:rsidR="00946BE1" w:rsidRPr="007E2571" w:rsidRDefault="00946BE1" w:rsidP="00946BE1">
      <w:pPr>
        <w:ind w:left="360"/>
        <w:contextualSpacing/>
        <w:rPr>
          <w:sz w:val="24"/>
          <w:szCs w:val="24"/>
        </w:rPr>
      </w:pPr>
      <w:r w:rsidRPr="007E2571">
        <w:rPr>
          <w:sz w:val="24"/>
          <w:szCs w:val="24"/>
        </w:rPr>
        <w:t>3570 E. Colorado Blvd.</w:t>
      </w:r>
      <w:r w:rsidR="004D035E" w:rsidRPr="007E2571">
        <w:rPr>
          <w:sz w:val="24"/>
          <w:szCs w:val="24"/>
        </w:rPr>
        <w:tab/>
      </w:r>
      <w:r w:rsidR="004D035E" w:rsidRPr="007E2571">
        <w:rPr>
          <w:sz w:val="24"/>
          <w:szCs w:val="24"/>
        </w:rPr>
        <w:tab/>
      </w:r>
      <w:r w:rsidR="004D035E" w:rsidRPr="007E2571">
        <w:rPr>
          <w:sz w:val="24"/>
          <w:szCs w:val="24"/>
        </w:rPr>
        <w:tab/>
      </w:r>
      <w:r w:rsidR="004D035E" w:rsidRPr="007E2571">
        <w:rPr>
          <w:sz w:val="24"/>
          <w:szCs w:val="24"/>
        </w:rPr>
        <w:tab/>
      </w:r>
      <w:r w:rsidR="00BE2AAE">
        <w:rPr>
          <w:sz w:val="24"/>
          <w:szCs w:val="24"/>
        </w:rPr>
        <w:tab/>
      </w:r>
      <w:r w:rsidR="004D035E" w:rsidRPr="007E2571">
        <w:rPr>
          <w:sz w:val="24"/>
          <w:szCs w:val="24"/>
        </w:rPr>
        <w:t>2863 E. Colorado Blvd</w:t>
      </w:r>
    </w:p>
    <w:p w:rsidR="004D035E" w:rsidRPr="007E2571" w:rsidRDefault="00946BE1" w:rsidP="004D035E">
      <w:pPr>
        <w:ind w:left="360"/>
        <w:contextualSpacing/>
        <w:rPr>
          <w:sz w:val="24"/>
          <w:szCs w:val="24"/>
        </w:rPr>
      </w:pPr>
      <w:r w:rsidRPr="007E2571">
        <w:rPr>
          <w:sz w:val="24"/>
          <w:szCs w:val="24"/>
        </w:rPr>
        <w:t xml:space="preserve">Pasadena, CA </w:t>
      </w:r>
      <w:r w:rsidR="004D035E" w:rsidRPr="007E2571">
        <w:rPr>
          <w:sz w:val="24"/>
          <w:szCs w:val="24"/>
        </w:rPr>
        <w:tab/>
      </w:r>
      <w:r w:rsidR="004D035E" w:rsidRPr="007E2571">
        <w:rPr>
          <w:sz w:val="24"/>
          <w:szCs w:val="24"/>
        </w:rPr>
        <w:tab/>
      </w:r>
      <w:r w:rsidR="004D035E" w:rsidRPr="007E2571">
        <w:rPr>
          <w:sz w:val="24"/>
          <w:szCs w:val="24"/>
        </w:rPr>
        <w:tab/>
      </w:r>
      <w:r w:rsidR="004D035E" w:rsidRPr="007E2571">
        <w:rPr>
          <w:sz w:val="24"/>
          <w:szCs w:val="24"/>
        </w:rPr>
        <w:tab/>
      </w:r>
      <w:r w:rsidR="004D035E" w:rsidRPr="007E2571">
        <w:rPr>
          <w:sz w:val="24"/>
          <w:szCs w:val="24"/>
        </w:rPr>
        <w:tab/>
      </w:r>
      <w:r w:rsidR="004D035E" w:rsidRPr="007E2571">
        <w:rPr>
          <w:sz w:val="24"/>
          <w:szCs w:val="24"/>
        </w:rPr>
        <w:tab/>
        <w:t xml:space="preserve">Pasadena, CA </w:t>
      </w:r>
    </w:p>
    <w:p w:rsidR="004D035E" w:rsidRDefault="00946BE1" w:rsidP="004D035E">
      <w:pPr>
        <w:ind w:left="360"/>
        <w:contextualSpacing/>
        <w:rPr>
          <w:sz w:val="24"/>
          <w:szCs w:val="24"/>
        </w:rPr>
      </w:pPr>
      <w:r w:rsidRPr="007E2571">
        <w:rPr>
          <w:sz w:val="24"/>
          <w:szCs w:val="24"/>
        </w:rPr>
        <w:t>626 793-9100</w:t>
      </w:r>
      <w:r w:rsidR="004D035E" w:rsidRPr="007E2571">
        <w:rPr>
          <w:sz w:val="24"/>
          <w:szCs w:val="24"/>
        </w:rPr>
        <w:tab/>
      </w:r>
      <w:r w:rsidR="004D035E" w:rsidRPr="007E2571">
        <w:rPr>
          <w:sz w:val="24"/>
          <w:szCs w:val="24"/>
        </w:rPr>
        <w:tab/>
      </w:r>
      <w:r w:rsidR="004D035E" w:rsidRPr="007E2571">
        <w:rPr>
          <w:sz w:val="24"/>
          <w:szCs w:val="24"/>
        </w:rPr>
        <w:tab/>
      </w:r>
      <w:r w:rsidR="004D035E" w:rsidRPr="007E2571">
        <w:rPr>
          <w:sz w:val="24"/>
          <w:szCs w:val="24"/>
        </w:rPr>
        <w:tab/>
      </w:r>
      <w:r w:rsidR="004D035E" w:rsidRPr="007E2571">
        <w:rPr>
          <w:sz w:val="24"/>
          <w:szCs w:val="24"/>
        </w:rPr>
        <w:tab/>
      </w:r>
      <w:r w:rsidR="004D035E" w:rsidRPr="007E2571">
        <w:rPr>
          <w:sz w:val="24"/>
          <w:szCs w:val="24"/>
        </w:rPr>
        <w:tab/>
        <w:t>626 449-3020</w:t>
      </w:r>
    </w:p>
    <w:p w:rsidR="00960E23" w:rsidRDefault="00960E23" w:rsidP="004D035E">
      <w:pPr>
        <w:ind w:left="360"/>
        <w:contextualSpacing/>
        <w:rPr>
          <w:sz w:val="24"/>
          <w:szCs w:val="24"/>
        </w:rPr>
      </w:pPr>
    </w:p>
    <w:p w:rsidR="00960E23" w:rsidRDefault="00960E23" w:rsidP="004D035E">
      <w:pPr>
        <w:ind w:left="360"/>
        <w:contextualSpacing/>
        <w:rPr>
          <w:sz w:val="24"/>
          <w:szCs w:val="24"/>
        </w:rPr>
      </w:pPr>
    </w:p>
    <w:p w:rsidR="00960E23" w:rsidRDefault="00960E23" w:rsidP="004D035E">
      <w:pPr>
        <w:ind w:left="360"/>
        <w:contextualSpacing/>
        <w:rPr>
          <w:sz w:val="24"/>
          <w:szCs w:val="24"/>
        </w:rPr>
      </w:pPr>
    </w:p>
    <w:p w:rsidR="00960E23" w:rsidRDefault="00960E23" w:rsidP="004D035E">
      <w:pPr>
        <w:ind w:left="360"/>
        <w:contextualSpacing/>
        <w:rPr>
          <w:sz w:val="24"/>
          <w:szCs w:val="24"/>
        </w:rPr>
      </w:pPr>
    </w:p>
    <w:p w:rsidR="00960E23" w:rsidRDefault="00960E23" w:rsidP="004D035E">
      <w:pPr>
        <w:ind w:left="360"/>
        <w:contextualSpacing/>
        <w:rPr>
          <w:sz w:val="24"/>
          <w:szCs w:val="24"/>
        </w:rPr>
      </w:pPr>
    </w:p>
    <w:p w:rsidR="00960E23" w:rsidRPr="007E2571" w:rsidRDefault="00960E23" w:rsidP="004D035E">
      <w:pPr>
        <w:ind w:left="360"/>
        <w:contextualSpacing/>
        <w:rPr>
          <w:sz w:val="24"/>
          <w:szCs w:val="24"/>
        </w:rPr>
      </w:pPr>
    </w:p>
    <w:p w:rsidR="00DF32CD" w:rsidRPr="007E2571" w:rsidRDefault="00EB7C8B" w:rsidP="00867F0B">
      <w:pPr>
        <w:pStyle w:val="Heading3"/>
        <w:ind w:left="360"/>
        <w:contextualSpacing w:val="0"/>
      </w:pPr>
      <w:bookmarkStart w:id="10" w:name="h.ad86dq77djd2" w:colFirst="0" w:colLast="0"/>
      <w:bookmarkEnd w:id="10"/>
      <w:r w:rsidRPr="007E2571">
        <w:lastRenderedPageBreak/>
        <w:t>VETERINARIAN</w:t>
      </w:r>
    </w:p>
    <w:p w:rsidR="00DF32CD" w:rsidRPr="007E2571" w:rsidRDefault="00867F0B" w:rsidP="00867F0B">
      <w:pPr>
        <w:pStyle w:val="ListParagraph"/>
        <w:numPr>
          <w:ilvl w:val="0"/>
          <w:numId w:val="8"/>
        </w:numPr>
        <w:rPr>
          <w:i/>
          <w:sz w:val="24"/>
          <w:szCs w:val="24"/>
        </w:rPr>
      </w:pPr>
      <w:r w:rsidRPr="007E2571">
        <w:rPr>
          <w:sz w:val="24"/>
          <w:szCs w:val="24"/>
        </w:rPr>
        <w:t>Temple City Animal Hospital</w:t>
      </w:r>
    </w:p>
    <w:p w:rsidR="00867F0B" w:rsidRPr="007E2571" w:rsidRDefault="00867F0B" w:rsidP="00867F0B">
      <w:pPr>
        <w:pStyle w:val="ListParagraph"/>
        <w:numPr>
          <w:ilvl w:val="0"/>
          <w:numId w:val="8"/>
        </w:numPr>
        <w:rPr>
          <w:i/>
          <w:sz w:val="24"/>
          <w:szCs w:val="24"/>
        </w:rPr>
      </w:pPr>
      <w:r w:rsidRPr="007E2571">
        <w:rPr>
          <w:sz w:val="24"/>
          <w:szCs w:val="24"/>
        </w:rPr>
        <w:t>5406 Rosemead Blvd.</w:t>
      </w:r>
    </w:p>
    <w:p w:rsidR="00867F0B" w:rsidRPr="007E2571" w:rsidRDefault="00867F0B" w:rsidP="00867F0B">
      <w:pPr>
        <w:pStyle w:val="ListParagraph"/>
        <w:numPr>
          <w:ilvl w:val="0"/>
          <w:numId w:val="8"/>
        </w:numPr>
        <w:rPr>
          <w:i/>
          <w:sz w:val="24"/>
          <w:szCs w:val="24"/>
        </w:rPr>
      </w:pPr>
      <w:r w:rsidRPr="007E2571">
        <w:rPr>
          <w:sz w:val="24"/>
          <w:szCs w:val="24"/>
        </w:rPr>
        <w:t xml:space="preserve">San Gabriel, CA </w:t>
      </w:r>
    </w:p>
    <w:p w:rsidR="00867F0B" w:rsidRPr="007E2571" w:rsidRDefault="00867F0B" w:rsidP="00867F0B">
      <w:pPr>
        <w:pStyle w:val="ListParagraph"/>
        <w:numPr>
          <w:ilvl w:val="0"/>
          <w:numId w:val="8"/>
        </w:numPr>
        <w:rPr>
          <w:sz w:val="24"/>
          <w:szCs w:val="24"/>
        </w:rPr>
      </w:pPr>
      <w:r w:rsidRPr="007E2571">
        <w:rPr>
          <w:sz w:val="24"/>
          <w:szCs w:val="24"/>
        </w:rPr>
        <w:t>626 287-PETS</w:t>
      </w:r>
    </w:p>
    <w:p w:rsidR="00867F0B" w:rsidRPr="007E2571" w:rsidRDefault="00867F0B" w:rsidP="00867F0B">
      <w:pPr>
        <w:ind w:left="360"/>
        <w:contextualSpacing/>
        <w:rPr>
          <w:i/>
          <w:sz w:val="24"/>
          <w:szCs w:val="24"/>
        </w:rPr>
      </w:pPr>
    </w:p>
    <w:p w:rsidR="00DF32CD" w:rsidRPr="007E2571" w:rsidRDefault="00EB7C8B" w:rsidP="00867F0B">
      <w:pPr>
        <w:pStyle w:val="ListParagraph"/>
        <w:numPr>
          <w:ilvl w:val="0"/>
          <w:numId w:val="8"/>
        </w:numPr>
        <w:jc w:val="both"/>
        <w:rPr>
          <w:sz w:val="24"/>
          <w:szCs w:val="24"/>
        </w:rPr>
      </w:pPr>
      <w:r w:rsidRPr="007E2571">
        <w:rPr>
          <w:sz w:val="24"/>
          <w:szCs w:val="24"/>
        </w:rPr>
        <w:t>Pet Emergency Clinic...........</w:t>
      </w:r>
      <w:r w:rsidR="00867F0B" w:rsidRPr="007E2571">
        <w:rPr>
          <w:sz w:val="24"/>
          <w:szCs w:val="24"/>
        </w:rPr>
        <w:t>626 578-1725</w:t>
      </w:r>
    </w:p>
    <w:p w:rsidR="00DF32CD" w:rsidRPr="007E2571" w:rsidRDefault="00867F0B" w:rsidP="00867F0B">
      <w:pPr>
        <w:pStyle w:val="ListParagraph"/>
        <w:numPr>
          <w:ilvl w:val="0"/>
          <w:numId w:val="8"/>
        </w:numPr>
        <w:jc w:val="both"/>
        <w:rPr>
          <w:sz w:val="24"/>
          <w:szCs w:val="24"/>
        </w:rPr>
      </w:pPr>
      <w:r w:rsidRPr="007E2571">
        <w:rPr>
          <w:sz w:val="24"/>
          <w:szCs w:val="24"/>
        </w:rPr>
        <w:t>2121 E. Foothill Blvd.  Pasadena, CA  91107</w:t>
      </w:r>
    </w:p>
    <w:p w:rsidR="00DF32CD" w:rsidRPr="007E2571" w:rsidRDefault="00EB7C8B" w:rsidP="00867F0B">
      <w:pPr>
        <w:pStyle w:val="ListParagraph"/>
        <w:numPr>
          <w:ilvl w:val="0"/>
          <w:numId w:val="8"/>
        </w:numPr>
        <w:jc w:val="both"/>
        <w:rPr>
          <w:sz w:val="24"/>
          <w:szCs w:val="24"/>
        </w:rPr>
      </w:pPr>
      <w:r w:rsidRPr="007E2571">
        <w:rPr>
          <w:sz w:val="24"/>
          <w:szCs w:val="24"/>
        </w:rPr>
        <w:t>Open 24 hrs/7 days per week</w:t>
      </w:r>
    </w:p>
    <w:p w:rsidR="00DF32CD" w:rsidRPr="007E2571" w:rsidRDefault="00EB7C8B">
      <w:pPr>
        <w:pStyle w:val="Heading3"/>
        <w:contextualSpacing w:val="0"/>
        <w:rPr>
          <w:b w:val="0"/>
        </w:rPr>
      </w:pPr>
      <w:bookmarkStart w:id="11" w:name="h.6aiwudo694tg" w:colFirst="0" w:colLast="0"/>
      <w:bookmarkEnd w:id="11"/>
      <w:r w:rsidRPr="007E2571">
        <w:rPr>
          <w:b w:val="0"/>
        </w:rPr>
        <w:t xml:space="preserve">Photographer: </w:t>
      </w:r>
      <w:r w:rsidR="00FF5EA1" w:rsidRPr="007E2571">
        <w:rPr>
          <w:b w:val="0"/>
        </w:rPr>
        <w:t>Susan Goldman &amp; TBA</w:t>
      </w:r>
    </w:p>
    <w:p w:rsidR="00DF32CD" w:rsidRPr="007E2571" w:rsidRDefault="00EB7C8B">
      <w:pPr>
        <w:pStyle w:val="Heading3"/>
        <w:contextualSpacing w:val="0"/>
        <w:rPr>
          <w:b w:val="0"/>
        </w:rPr>
      </w:pPr>
      <w:bookmarkStart w:id="12" w:name="h.b1n3371fk6rt" w:colFirst="0" w:colLast="0"/>
      <w:bookmarkEnd w:id="12"/>
      <w:r w:rsidRPr="007E2571">
        <w:rPr>
          <w:b w:val="0"/>
        </w:rPr>
        <w:t xml:space="preserve">Videographer: </w:t>
      </w:r>
      <w:r w:rsidR="00FF5EA1" w:rsidRPr="007E2571">
        <w:rPr>
          <w:b w:val="0"/>
        </w:rPr>
        <w:t>TBA</w:t>
      </w:r>
    </w:p>
    <w:p w:rsidR="00DF32CD" w:rsidRDefault="00DF32CD"/>
    <w:p w:rsidR="00DF32CD" w:rsidRDefault="00EB7C8B">
      <w:pPr>
        <w:rPr>
          <w:b/>
          <w:sz w:val="28"/>
          <w:szCs w:val="28"/>
        </w:rPr>
      </w:pPr>
      <w:r>
        <w:rPr>
          <w:b/>
          <w:sz w:val="28"/>
          <w:szCs w:val="28"/>
        </w:rPr>
        <w:t>THIS IS A SELF CLEANING SHOW. PLEASE CLEAN UP AFTER YOUR DOG!</w:t>
      </w:r>
    </w:p>
    <w:p w:rsidR="00FF5EA1" w:rsidRDefault="00FF5EA1"/>
    <w:p w:rsidR="00FF5EA1" w:rsidRPr="00FF5EA1" w:rsidRDefault="00EB7C8B" w:rsidP="00FF5EA1">
      <w:pPr>
        <w:pStyle w:val="NoSpacing"/>
        <w:rPr>
          <w:b/>
          <w:sz w:val="28"/>
          <w:szCs w:val="28"/>
        </w:rPr>
      </w:pPr>
      <w:bookmarkStart w:id="13" w:name="h.hcs102i4kwm7" w:colFirst="0" w:colLast="0"/>
      <w:bookmarkEnd w:id="13"/>
      <w:r w:rsidRPr="00FF5EA1">
        <w:rPr>
          <w:b/>
          <w:sz w:val="28"/>
          <w:szCs w:val="28"/>
        </w:rPr>
        <w:t>Trial Chairperson</w:t>
      </w:r>
      <w:r w:rsidR="00FF5EA1" w:rsidRPr="00FF5EA1">
        <w:rPr>
          <w:b/>
          <w:sz w:val="28"/>
          <w:szCs w:val="28"/>
        </w:rPr>
        <w:tab/>
      </w:r>
      <w:r w:rsidR="00FF5EA1" w:rsidRPr="00FF5EA1">
        <w:rPr>
          <w:b/>
          <w:sz w:val="28"/>
          <w:szCs w:val="28"/>
        </w:rPr>
        <w:tab/>
      </w:r>
      <w:r w:rsidR="00FF5EA1" w:rsidRPr="00FF5EA1">
        <w:rPr>
          <w:b/>
          <w:sz w:val="28"/>
          <w:szCs w:val="28"/>
        </w:rPr>
        <w:tab/>
      </w:r>
      <w:r w:rsidR="00FF5EA1" w:rsidRPr="00FF5EA1">
        <w:rPr>
          <w:b/>
          <w:sz w:val="28"/>
          <w:szCs w:val="28"/>
        </w:rPr>
        <w:tab/>
      </w:r>
      <w:r w:rsidR="00FF5EA1" w:rsidRPr="00FF5EA1">
        <w:rPr>
          <w:b/>
          <w:sz w:val="28"/>
          <w:szCs w:val="28"/>
        </w:rPr>
        <w:tab/>
        <w:t>Trial Secretary</w:t>
      </w:r>
    </w:p>
    <w:p w:rsidR="00DF32CD" w:rsidRDefault="00BE2AAE" w:rsidP="00FF5EA1">
      <w:pPr>
        <w:pStyle w:val="NoSpacing"/>
      </w:pPr>
      <w:r>
        <w:rPr>
          <w:b/>
          <w:sz w:val="24"/>
          <w:szCs w:val="24"/>
        </w:rPr>
        <w:t xml:space="preserve">Carol </w:t>
      </w:r>
      <w:proofErr w:type="spellStart"/>
      <w:r>
        <w:rPr>
          <w:b/>
          <w:sz w:val="24"/>
          <w:szCs w:val="24"/>
        </w:rPr>
        <w:t>Kurachi</w:t>
      </w:r>
      <w:proofErr w:type="spellEnd"/>
      <w:r>
        <w:rPr>
          <w:b/>
          <w:sz w:val="24"/>
          <w:szCs w:val="24"/>
        </w:rPr>
        <w:tab/>
      </w:r>
      <w:r>
        <w:rPr>
          <w:b/>
          <w:sz w:val="24"/>
          <w:szCs w:val="24"/>
        </w:rPr>
        <w:tab/>
      </w:r>
      <w:r>
        <w:rPr>
          <w:b/>
          <w:sz w:val="24"/>
          <w:szCs w:val="24"/>
        </w:rPr>
        <w:tab/>
      </w:r>
      <w:r w:rsidR="00FF5EA1">
        <w:rPr>
          <w:b/>
          <w:sz w:val="24"/>
          <w:szCs w:val="24"/>
        </w:rPr>
        <w:tab/>
      </w:r>
      <w:r w:rsidR="00FF5EA1">
        <w:rPr>
          <w:b/>
          <w:sz w:val="24"/>
          <w:szCs w:val="24"/>
        </w:rPr>
        <w:tab/>
      </w:r>
      <w:r w:rsidR="00FF5EA1">
        <w:rPr>
          <w:b/>
          <w:sz w:val="24"/>
          <w:szCs w:val="24"/>
        </w:rPr>
        <w:tab/>
        <w:t>Cindy Sanchez</w:t>
      </w:r>
    </w:p>
    <w:p w:rsidR="00FF5EA1" w:rsidRDefault="00BE2AAE">
      <w:pPr>
        <w:rPr>
          <w:b/>
          <w:sz w:val="24"/>
          <w:szCs w:val="24"/>
          <w:highlight w:val="yellow"/>
        </w:rPr>
      </w:pPr>
      <w:r>
        <w:rPr>
          <w:b/>
          <w:sz w:val="24"/>
          <w:szCs w:val="24"/>
        </w:rPr>
        <w:tab/>
      </w:r>
      <w:r>
        <w:rPr>
          <w:b/>
          <w:sz w:val="24"/>
          <w:szCs w:val="24"/>
        </w:rPr>
        <w:tab/>
      </w:r>
      <w:r>
        <w:rPr>
          <w:b/>
          <w:sz w:val="24"/>
          <w:szCs w:val="24"/>
        </w:rPr>
        <w:tab/>
      </w:r>
      <w:r>
        <w:rPr>
          <w:b/>
          <w:sz w:val="24"/>
          <w:szCs w:val="24"/>
        </w:rPr>
        <w:tab/>
      </w:r>
      <w:r>
        <w:rPr>
          <w:b/>
          <w:sz w:val="24"/>
          <w:szCs w:val="24"/>
        </w:rPr>
        <w:tab/>
      </w:r>
      <w:r w:rsidR="00FF5EA1" w:rsidRPr="00867F0B">
        <w:rPr>
          <w:b/>
          <w:sz w:val="24"/>
          <w:szCs w:val="24"/>
        </w:rPr>
        <w:tab/>
      </w:r>
      <w:r w:rsidR="00FF5EA1" w:rsidRPr="00867F0B">
        <w:rPr>
          <w:b/>
          <w:sz w:val="24"/>
          <w:szCs w:val="24"/>
        </w:rPr>
        <w:tab/>
      </w:r>
      <w:r w:rsidR="00FF5EA1" w:rsidRPr="00867F0B">
        <w:rPr>
          <w:b/>
          <w:sz w:val="24"/>
          <w:szCs w:val="24"/>
        </w:rPr>
        <w:tab/>
        <w:t xml:space="preserve"> </w:t>
      </w:r>
      <w:hyperlink r:id="rId13" w:history="1">
        <w:r w:rsidR="00FF5EA1" w:rsidRPr="00867F0B">
          <w:rPr>
            <w:rStyle w:val="Hyperlink"/>
            <w:b/>
            <w:sz w:val="24"/>
            <w:szCs w:val="24"/>
          </w:rPr>
          <w:t>cindy@planetdoggy.com</w:t>
        </w:r>
      </w:hyperlink>
    </w:p>
    <w:p w:rsidR="00DF32CD" w:rsidRDefault="00EB7C8B">
      <w:pPr>
        <w:pStyle w:val="Heading3"/>
        <w:contextualSpacing w:val="0"/>
      </w:pPr>
      <w:bookmarkStart w:id="14" w:name="h.7jizq5p051uv" w:colFirst="0" w:colLast="0"/>
      <w:bookmarkEnd w:id="14"/>
      <w:r>
        <w:t>United States Canine Scent Sports</w:t>
      </w:r>
    </w:p>
    <w:p w:rsidR="00DF32CD" w:rsidRDefault="009E32FB">
      <w:hyperlink r:id="rId14">
        <w:r w:rsidR="00EB7C8B">
          <w:rPr>
            <w:b/>
            <w:color w:val="1155CC"/>
            <w:sz w:val="24"/>
            <w:szCs w:val="24"/>
            <w:u w:val="single"/>
          </w:rPr>
          <w:t>info@USCanineScentSports.com</w:t>
        </w:r>
      </w:hyperlink>
    </w:p>
    <w:p w:rsidR="00DF32CD" w:rsidRDefault="00DF32CD"/>
    <w:sectPr w:rsidR="00DF32CD" w:rsidSect="00BE2AAE">
      <w:headerReference w:type="default" r:id="rId15"/>
      <w:pgSz w:w="12240" w:h="15840"/>
      <w:pgMar w:top="720" w:right="1440" w:bottom="720" w:left="1440" w:header="720" w:footer="72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DE9" w:rsidRDefault="00330DE9">
      <w:pPr>
        <w:spacing w:line="240" w:lineRule="auto"/>
      </w:pPr>
      <w:r>
        <w:separator/>
      </w:r>
    </w:p>
  </w:endnote>
  <w:endnote w:type="continuationSeparator" w:id="0">
    <w:p w:rsidR="00330DE9" w:rsidRDefault="00330D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DE9" w:rsidRDefault="00330DE9">
      <w:pPr>
        <w:spacing w:line="240" w:lineRule="auto"/>
      </w:pPr>
      <w:r>
        <w:separator/>
      </w:r>
    </w:p>
  </w:footnote>
  <w:footnote w:type="continuationSeparator" w:id="0">
    <w:p w:rsidR="00330DE9" w:rsidRDefault="00330D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CD" w:rsidRDefault="00DF32CD"/>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680"/>
      <w:gridCol w:w="4680"/>
    </w:tblGrid>
    <w:tr w:rsidR="00DF32CD">
      <w:tc>
        <w:tcPr>
          <w:tcW w:w="4680" w:type="dxa"/>
          <w:tcMar>
            <w:top w:w="100" w:type="dxa"/>
            <w:left w:w="100" w:type="dxa"/>
            <w:bottom w:w="100" w:type="dxa"/>
            <w:right w:w="100" w:type="dxa"/>
          </w:tcMar>
        </w:tcPr>
        <w:p w:rsidR="00DF32CD" w:rsidRDefault="00DF32CD">
          <w:pPr>
            <w:widowControl w:val="0"/>
            <w:spacing w:line="240" w:lineRule="auto"/>
          </w:pPr>
        </w:p>
      </w:tc>
      <w:tc>
        <w:tcPr>
          <w:tcW w:w="4680" w:type="dxa"/>
          <w:tcMar>
            <w:top w:w="100" w:type="dxa"/>
            <w:left w:w="100" w:type="dxa"/>
            <w:bottom w:w="100" w:type="dxa"/>
            <w:right w:w="100" w:type="dxa"/>
          </w:tcMar>
        </w:tcPr>
        <w:p w:rsidR="00DF32CD" w:rsidRDefault="00DF32CD">
          <w:pPr>
            <w:widowControl w:val="0"/>
            <w:spacing w:line="240" w:lineRule="auto"/>
          </w:pPr>
        </w:p>
      </w:tc>
    </w:tr>
  </w:tbl>
  <w:p w:rsidR="00DF32CD" w:rsidRDefault="00DF32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5B1"/>
    <w:multiLevelType w:val="multilevel"/>
    <w:tmpl w:val="FD14A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571E3F"/>
    <w:multiLevelType w:val="hybridMultilevel"/>
    <w:tmpl w:val="4872D5EE"/>
    <w:lvl w:ilvl="0" w:tplc="548E52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40DA"/>
    <w:multiLevelType w:val="multilevel"/>
    <w:tmpl w:val="5BF8B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72E2271"/>
    <w:multiLevelType w:val="multilevel"/>
    <w:tmpl w:val="06CC0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DB321BD"/>
    <w:multiLevelType w:val="multilevel"/>
    <w:tmpl w:val="19042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9206FD3"/>
    <w:multiLevelType w:val="hybridMultilevel"/>
    <w:tmpl w:val="8AB2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536F"/>
    <w:multiLevelType w:val="hybridMultilevel"/>
    <w:tmpl w:val="C472F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F068F1"/>
    <w:multiLevelType w:val="multilevel"/>
    <w:tmpl w:val="62B09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F32CD"/>
    <w:rsid w:val="00076A4C"/>
    <w:rsid w:val="00087781"/>
    <w:rsid w:val="00103E9E"/>
    <w:rsid w:val="00114942"/>
    <w:rsid w:val="00124913"/>
    <w:rsid w:val="001747A1"/>
    <w:rsid w:val="002149D9"/>
    <w:rsid w:val="002236F0"/>
    <w:rsid w:val="00293AFD"/>
    <w:rsid w:val="002A740C"/>
    <w:rsid w:val="00330DE9"/>
    <w:rsid w:val="00374F6E"/>
    <w:rsid w:val="00447A10"/>
    <w:rsid w:val="004D035E"/>
    <w:rsid w:val="006063FC"/>
    <w:rsid w:val="006370DF"/>
    <w:rsid w:val="006E1FCA"/>
    <w:rsid w:val="00723B9C"/>
    <w:rsid w:val="00740CDE"/>
    <w:rsid w:val="007E2571"/>
    <w:rsid w:val="00867F0B"/>
    <w:rsid w:val="008F3AFE"/>
    <w:rsid w:val="009122CF"/>
    <w:rsid w:val="00917008"/>
    <w:rsid w:val="00935D40"/>
    <w:rsid w:val="00946BE1"/>
    <w:rsid w:val="00951320"/>
    <w:rsid w:val="00960E23"/>
    <w:rsid w:val="00970173"/>
    <w:rsid w:val="009E32FB"/>
    <w:rsid w:val="009F4488"/>
    <w:rsid w:val="00B37235"/>
    <w:rsid w:val="00B4290E"/>
    <w:rsid w:val="00B5748D"/>
    <w:rsid w:val="00B61D61"/>
    <w:rsid w:val="00BE2AAE"/>
    <w:rsid w:val="00BF0BB6"/>
    <w:rsid w:val="00C64EB5"/>
    <w:rsid w:val="00CC16FB"/>
    <w:rsid w:val="00CD0794"/>
    <w:rsid w:val="00CF3D5F"/>
    <w:rsid w:val="00D31D87"/>
    <w:rsid w:val="00DA0870"/>
    <w:rsid w:val="00DF32CD"/>
    <w:rsid w:val="00EB7C8B"/>
    <w:rsid w:val="00FE7C40"/>
    <w:rsid w:val="00FF5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235"/>
  </w:style>
  <w:style w:type="paragraph" w:styleId="Heading1">
    <w:name w:val="heading 1"/>
    <w:basedOn w:val="Normal"/>
    <w:next w:val="Normal"/>
    <w:rsid w:val="00B37235"/>
    <w:pPr>
      <w:keepNext/>
      <w:keepLines/>
      <w:spacing w:before="400" w:after="120"/>
      <w:contextualSpacing/>
      <w:outlineLvl w:val="0"/>
    </w:pPr>
    <w:rPr>
      <w:sz w:val="40"/>
      <w:szCs w:val="40"/>
    </w:rPr>
  </w:style>
  <w:style w:type="paragraph" w:styleId="Heading2">
    <w:name w:val="heading 2"/>
    <w:basedOn w:val="Normal"/>
    <w:next w:val="Normal"/>
    <w:rsid w:val="00B37235"/>
    <w:pPr>
      <w:keepNext/>
      <w:keepLines/>
      <w:spacing w:before="360" w:after="120"/>
      <w:contextualSpacing/>
      <w:outlineLvl w:val="1"/>
    </w:pPr>
    <w:rPr>
      <w:sz w:val="32"/>
      <w:szCs w:val="32"/>
    </w:rPr>
  </w:style>
  <w:style w:type="paragraph" w:styleId="Heading3">
    <w:name w:val="heading 3"/>
    <w:basedOn w:val="Normal"/>
    <w:next w:val="Normal"/>
    <w:rsid w:val="00B37235"/>
    <w:pPr>
      <w:keepNext/>
      <w:keepLines/>
      <w:spacing w:before="320" w:after="80" w:line="360" w:lineRule="auto"/>
      <w:contextualSpacing/>
      <w:outlineLvl w:val="2"/>
    </w:pPr>
    <w:rPr>
      <w:b/>
      <w:sz w:val="28"/>
      <w:szCs w:val="28"/>
    </w:rPr>
  </w:style>
  <w:style w:type="paragraph" w:styleId="Heading4">
    <w:name w:val="heading 4"/>
    <w:basedOn w:val="Normal"/>
    <w:next w:val="Normal"/>
    <w:rsid w:val="00B37235"/>
    <w:pPr>
      <w:keepNext/>
      <w:keepLines/>
      <w:spacing w:before="280" w:after="80"/>
      <w:contextualSpacing/>
      <w:outlineLvl w:val="3"/>
    </w:pPr>
    <w:rPr>
      <w:color w:val="666666"/>
      <w:sz w:val="24"/>
      <w:szCs w:val="24"/>
    </w:rPr>
  </w:style>
  <w:style w:type="paragraph" w:styleId="Heading5">
    <w:name w:val="heading 5"/>
    <w:basedOn w:val="Normal"/>
    <w:next w:val="Normal"/>
    <w:rsid w:val="00B37235"/>
    <w:pPr>
      <w:keepNext/>
      <w:keepLines/>
      <w:spacing w:before="240" w:after="80"/>
      <w:contextualSpacing/>
      <w:outlineLvl w:val="4"/>
    </w:pPr>
    <w:rPr>
      <w:color w:val="666666"/>
    </w:rPr>
  </w:style>
  <w:style w:type="paragraph" w:styleId="Heading6">
    <w:name w:val="heading 6"/>
    <w:basedOn w:val="Normal"/>
    <w:next w:val="Normal"/>
    <w:rsid w:val="00B3723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37235"/>
    <w:pPr>
      <w:keepNext/>
      <w:keepLines/>
      <w:spacing w:after="60"/>
      <w:contextualSpacing/>
    </w:pPr>
    <w:rPr>
      <w:sz w:val="52"/>
      <w:szCs w:val="52"/>
    </w:rPr>
  </w:style>
  <w:style w:type="paragraph" w:styleId="Subtitle">
    <w:name w:val="Subtitle"/>
    <w:basedOn w:val="Normal"/>
    <w:next w:val="Normal"/>
    <w:rsid w:val="00B37235"/>
    <w:pPr>
      <w:keepNext/>
      <w:keepLines/>
      <w:spacing w:after="320"/>
      <w:contextualSpacing/>
    </w:pPr>
    <w:rPr>
      <w:color w:val="666666"/>
      <w:sz w:val="30"/>
      <w:szCs w:val="30"/>
    </w:rPr>
  </w:style>
  <w:style w:type="table" w:customStyle="1" w:styleId="a">
    <w:basedOn w:val="TableNormal"/>
    <w:rsid w:val="00B3723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3723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F3AFE"/>
    <w:pPr>
      <w:ind w:left="720"/>
      <w:contextualSpacing/>
    </w:pPr>
  </w:style>
  <w:style w:type="character" w:styleId="Hyperlink">
    <w:name w:val="Hyperlink"/>
    <w:basedOn w:val="DefaultParagraphFont"/>
    <w:uiPriority w:val="99"/>
    <w:unhideWhenUsed/>
    <w:rsid w:val="00970173"/>
    <w:rPr>
      <w:color w:val="0563C1" w:themeColor="hyperlink"/>
      <w:u w:val="single"/>
    </w:rPr>
  </w:style>
  <w:style w:type="paragraph" w:styleId="BalloonText">
    <w:name w:val="Balloon Text"/>
    <w:basedOn w:val="Normal"/>
    <w:link w:val="BalloonTextChar"/>
    <w:uiPriority w:val="99"/>
    <w:semiHidden/>
    <w:unhideWhenUsed/>
    <w:rsid w:val="009F44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488"/>
    <w:rPr>
      <w:rFonts w:ascii="Tahoma" w:hAnsi="Tahoma" w:cs="Tahoma"/>
      <w:sz w:val="16"/>
      <w:szCs w:val="16"/>
    </w:rPr>
  </w:style>
  <w:style w:type="paragraph" w:styleId="NoSpacing">
    <w:name w:val="No Spacing"/>
    <w:uiPriority w:val="1"/>
    <w:qFormat/>
    <w:rsid w:val="00FF5EA1"/>
    <w:pPr>
      <w:spacing w:line="240" w:lineRule="auto"/>
    </w:pPr>
  </w:style>
  <w:style w:type="character" w:customStyle="1" w:styleId="apple-converted-space">
    <w:name w:val="apple-converted-space"/>
    <w:basedOn w:val="DefaultParagraphFont"/>
    <w:rsid w:val="002149D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indy@planetdoggy.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signupgenius.com/go/30E0445A4AA22A2FB6-volunteer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nupgenius.com/go/30E0445A4AA22A2FB6-potluck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embers.uscaninescentsports.com/login?redirectTo=http://members.uscaninescentsports.com/dog/register" TargetMode="External"/><Relationship Id="rId4" Type="http://schemas.openxmlformats.org/officeDocument/2006/relationships/webSettings" Target="webSettings.xml"/><Relationship Id="rId9" Type="http://schemas.openxmlformats.org/officeDocument/2006/relationships/hyperlink" Target="http://members.uscaninescentsports.com/signup" TargetMode="External"/><Relationship Id="rId14" Type="http://schemas.openxmlformats.org/officeDocument/2006/relationships/hyperlink" Target="mailto:info@USCanineScent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Santos</dc:creator>
  <cp:lastModifiedBy>Planet Doggy Office</cp:lastModifiedBy>
  <cp:revision>31</cp:revision>
  <cp:lastPrinted>2017-09-18T15:13:00Z</cp:lastPrinted>
  <dcterms:created xsi:type="dcterms:W3CDTF">2017-08-31T02:22:00Z</dcterms:created>
  <dcterms:modified xsi:type="dcterms:W3CDTF">2017-09-27T22:17:00Z</dcterms:modified>
</cp:coreProperties>
</file>